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756143" w:rsidRPr="002D6AE4" w:rsidRDefault="00756143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48"/>
          <w:szCs w:val="48"/>
          <w:lang w:val="hy-AM"/>
        </w:rPr>
      </w:pPr>
    </w:p>
    <w:p w:rsidR="00371750" w:rsidRPr="002D6AE4" w:rsidRDefault="00371750" w:rsidP="007E3A3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 «ԱրմենՏել» ՓԲԸ կարիքների համար </w:t>
      </w:r>
      <w:r w:rsidR="000D27B3" w:rsidRPr="000D27B3">
        <w:rPr>
          <w:rFonts w:ascii="Sylfaen" w:hAnsi="Sylfaen" w:cs="Arial"/>
          <w:color w:val="000000"/>
          <w:lang w:val="hy-AM" w:eastAsia="en-US"/>
        </w:rPr>
        <w:t>մ</w:t>
      </w:r>
      <w:r w:rsidR="002D6AE4" w:rsidRPr="002D6AE4">
        <w:rPr>
          <w:rFonts w:ascii="Sylfaen" w:hAnsi="Sylfaen" w:cs="Arial"/>
          <w:color w:val="000000"/>
          <w:lang w:val="hy-AM" w:eastAsia="en-US"/>
        </w:rPr>
        <w:t xml:space="preserve">եկ տարի ժամկետով </w:t>
      </w:r>
      <w:r w:rsidRPr="002D6AE4">
        <w:rPr>
          <w:rFonts w:ascii="Sylfaen" w:hAnsi="Sylfaen" w:cs="Arial"/>
          <w:color w:val="000000"/>
          <w:lang w:val="hy-AM" w:eastAsia="en-US"/>
        </w:rPr>
        <w:t>արտաքին լուսավորության սպասարկման և լուսատուների մոնտաժման ծառայությունների մատակարարի ընտրության</w:t>
      </w:r>
    </w:p>
    <w:p w:rsidR="007E3A30" w:rsidRPr="002D6AE4" w:rsidRDefault="00371750" w:rsidP="00371750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/>
          <w:sz w:val="28"/>
          <w:szCs w:val="28"/>
          <w:lang w:val="hy-AM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 </w:t>
      </w:r>
      <w:r w:rsidRPr="002D6AE4">
        <w:rPr>
          <w:rFonts w:ascii="Sylfaen" w:hAnsi="Sylfaen" w:cs="Arial"/>
          <w:color w:val="000000"/>
          <w:sz w:val="48"/>
          <w:szCs w:val="48"/>
          <w:lang w:val="hy-AM" w:eastAsia="en-US"/>
        </w:rPr>
        <w:t>Պարզեցված մրցույթի Մասնակցի հրահանգ</w:t>
      </w:r>
      <w:r w:rsidRPr="002D6AE4">
        <w:rPr>
          <w:rFonts w:ascii="Sylfaen" w:hAnsi="Sylfaen" w:cs="Arial"/>
          <w:color w:val="000000"/>
          <w:lang w:val="hy-AM" w:eastAsia="en-US"/>
        </w:rPr>
        <w:t xml:space="preserve"> </w:t>
      </w:r>
      <w:r w:rsidRPr="002D6AE4">
        <w:rPr>
          <w:rFonts w:ascii="Sylfaen" w:hAnsi="Sylfaen"/>
          <w:sz w:val="48"/>
          <w:szCs w:val="48"/>
          <w:lang w:val="hy-AM"/>
        </w:rPr>
        <w:t xml:space="preserve"> </w:t>
      </w:r>
    </w:p>
    <w:p w:rsidR="00756143" w:rsidRPr="002D6AE4" w:rsidRDefault="00305A96" w:rsidP="008D5545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2D6AE4">
        <w:rPr>
          <w:rFonts w:ascii="Sylfaen" w:hAnsi="Sylfaen"/>
          <w:sz w:val="28"/>
          <w:szCs w:val="28"/>
          <w:lang w:val="hy-AM"/>
        </w:rPr>
        <w:t>Երևան 2015</w:t>
      </w:r>
    </w:p>
    <w:p w:rsidR="00371750" w:rsidRPr="002D6AE4" w:rsidRDefault="00371750" w:rsidP="008D5545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431E2C" w:rsidRPr="002D6AE4" w:rsidRDefault="00A70420" w:rsidP="000B46A8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bookmarkStart w:id="0" w:name="_1._Предмет_конкурса"/>
      <w:bookmarkEnd w:id="0"/>
      <w:r w:rsidRPr="002D6AE4">
        <w:rPr>
          <w:rFonts w:ascii="Sylfaen" w:hAnsi="Sylfaen" w:cs="Times New Roman"/>
          <w:sz w:val="28"/>
          <w:lang w:val="hy-AM"/>
        </w:rPr>
        <w:t xml:space="preserve">1. </w:t>
      </w:r>
      <w:r w:rsidR="00371750" w:rsidRPr="002D6AE4">
        <w:rPr>
          <w:rFonts w:ascii="Sylfaen" w:hAnsi="Sylfaen" w:cs="Times New Roman"/>
          <w:sz w:val="28"/>
          <w:lang w:val="hy-AM"/>
        </w:rPr>
        <w:t xml:space="preserve">Պարզեցված </w:t>
      </w:r>
      <w:r w:rsidR="000D27B3">
        <w:rPr>
          <w:rFonts w:ascii="Sylfaen" w:hAnsi="Sylfaen" w:cs="Times New Roman"/>
          <w:sz w:val="28"/>
          <w:lang w:val="hy-AM"/>
        </w:rPr>
        <w:t>մ</w:t>
      </w:r>
      <w:r w:rsidR="000D27B3" w:rsidRPr="0082616C">
        <w:rPr>
          <w:rFonts w:ascii="Sylfaen" w:hAnsi="Sylfaen" w:cs="Times New Roman"/>
          <w:sz w:val="28"/>
          <w:lang w:val="hy-AM"/>
        </w:rPr>
        <w:t>րցույթ</w:t>
      </w:r>
      <w:r w:rsidR="00371750" w:rsidRPr="002D6AE4">
        <w:rPr>
          <w:rFonts w:ascii="Sylfaen" w:hAnsi="Sylfaen" w:cs="Times New Roman"/>
          <w:sz w:val="28"/>
          <w:lang w:val="hy-AM"/>
        </w:rPr>
        <w:t>ի առարկան</w:t>
      </w:r>
    </w:p>
    <w:p w:rsidR="00366E35" w:rsidRPr="002D6AE4" w:rsidRDefault="00371750" w:rsidP="00305A96">
      <w:pPr>
        <w:ind w:right="-336"/>
        <w:jc w:val="both"/>
        <w:rPr>
          <w:rFonts w:ascii="Sylfaen" w:hAnsi="Sylfaen"/>
          <w:bCs/>
          <w:lang w:val="hy-AM"/>
        </w:rPr>
      </w:pPr>
      <w:r w:rsidRPr="002D6AE4">
        <w:rPr>
          <w:rFonts w:ascii="Sylfaen" w:hAnsi="Sylfaen" w:cs="Arial"/>
          <w:bCs/>
          <w:lang w:val="hy-AM"/>
        </w:rPr>
        <w:t xml:space="preserve">«Արմենտել» ՓԲԸ </w:t>
      </w:r>
      <w:r w:rsidR="008B0B1B" w:rsidRPr="002D6AE4">
        <w:rPr>
          <w:rFonts w:ascii="Sylfaen" w:hAnsi="Sylfaen"/>
          <w:bCs/>
          <w:lang w:val="hy-AM"/>
        </w:rPr>
        <w:t>(</w:t>
      </w:r>
      <w:r w:rsidRPr="002D6AE4">
        <w:rPr>
          <w:rFonts w:ascii="Sylfaen" w:hAnsi="Sylfaen"/>
          <w:bCs/>
          <w:lang w:val="hy-AM"/>
        </w:rPr>
        <w:t>այսուհետ՝ Պատվիրատու</w:t>
      </w:r>
      <w:r w:rsidR="008B0B1B" w:rsidRPr="002D6AE4">
        <w:rPr>
          <w:rFonts w:ascii="Sylfaen" w:hAnsi="Sylfaen"/>
          <w:bCs/>
          <w:lang w:val="hy-AM"/>
        </w:rPr>
        <w:t>)</w:t>
      </w:r>
      <w:r w:rsidRPr="002D6AE4">
        <w:rPr>
          <w:rFonts w:ascii="Sylfaen" w:hAnsi="Sylfaen"/>
          <w:bCs/>
          <w:lang w:val="hy-AM"/>
        </w:rPr>
        <w:t xml:space="preserve"> </w:t>
      </w:r>
      <w:r w:rsidR="00022AF7" w:rsidRPr="002D6AE4">
        <w:rPr>
          <w:rFonts w:ascii="Sylfaen" w:hAnsi="Sylfaen"/>
          <w:bCs/>
          <w:lang w:val="hy-AM"/>
        </w:rPr>
        <w:t xml:space="preserve">հրավիրում է Ձեր ընկերությանը </w:t>
      </w:r>
      <w:r w:rsidR="00035FBC" w:rsidRPr="002D6AE4">
        <w:rPr>
          <w:rFonts w:ascii="Sylfaen" w:hAnsi="Sylfaen"/>
          <w:bCs/>
          <w:lang w:val="hy-AM"/>
        </w:rPr>
        <w:t xml:space="preserve">(այսուհետ՝ Մասնակից) </w:t>
      </w:r>
      <w:r w:rsidR="00022AF7" w:rsidRPr="002D6AE4">
        <w:rPr>
          <w:rFonts w:ascii="Sylfaen" w:hAnsi="Sylfaen"/>
          <w:bCs/>
          <w:lang w:val="hy-AM"/>
        </w:rPr>
        <w:t>մասնակցել</w:t>
      </w:r>
      <w:r w:rsidR="00035FBC" w:rsidRPr="002D6AE4">
        <w:rPr>
          <w:rFonts w:ascii="Sylfaen" w:hAnsi="Sylfaen"/>
          <w:bCs/>
          <w:lang w:val="hy-AM"/>
        </w:rPr>
        <w:t xml:space="preserve"> մեկ տարի ժամկետով </w:t>
      </w:r>
      <w:r w:rsidR="00035FBC" w:rsidRPr="002D6AE4">
        <w:rPr>
          <w:rFonts w:ascii="Sylfaen" w:hAnsi="Sylfaen" w:cs="Arial"/>
          <w:bCs/>
          <w:lang w:val="hy-AM"/>
        </w:rPr>
        <w:t xml:space="preserve">«Արմենտել» ՓԲԸ կարիքների համար արտաքին լուսավորության սպասարկման </w:t>
      </w:r>
      <w:r w:rsidR="00022AF7" w:rsidRPr="002D6AE4">
        <w:rPr>
          <w:rFonts w:ascii="Sylfaen" w:hAnsi="Sylfaen"/>
          <w:bCs/>
          <w:lang w:val="hy-AM"/>
        </w:rPr>
        <w:t xml:space="preserve"> </w:t>
      </w:r>
      <w:r w:rsidR="00035FBC" w:rsidRPr="002D6AE4">
        <w:rPr>
          <w:rFonts w:ascii="Sylfaen" w:hAnsi="Sylfaen"/>
          <w:bCs/>
          <w:lang w:val="hy-AM"/>
        </w:rPr>
        <w:t xml:space="preserve">և լուսատուների տեղադրման ծառայությունների մատակարարի ընտրության պարզեցված մրցույթին </w:t>
      </w:r>
      <w:r w:rsidR="00910E39" w:rsidRPr="002D6AE4">
        <w:rPr>
          <w:rFonts w:ascii="Sylfaen" w:hAnsi="Sylfaen"/>
          <w:bCs/>
          <w:lang w:val="hy-AM"/>
        </w:rPr>
        <w:t xml:space="preserve"> </w:t>
      </w:r>
      <w:r w:rsidR="00A70420" w:rsidRPr="002D6AE4">
        <w:rPr>
          <w:rFonts w:ascii="Sylfaen" w:hAnsi="Sylfaen"/>
          <w:bCs/>
          <w:lang w:val="hy-AM"/>
        </w:rPr>
        <w:t>(</w:t>
      </w:r>
      <w:r w:rsidR="00035FBC" w:rsidRPr="002D6AE4">
        <w:rPr>
          <w:rFonts w:ascii="Sylfaen" w:hAnsi="Sylfaen"/>
          <w:bCs/>
          <w:lang w:val="hy-AM"/>
        </w:rPr>
        <w:t>այսուհետ՝ Մրցույթ</w:t>
      </w:r>
      <w:r w:rsidR="00A70420" w:rsidRPr="002D6AE4">
        <w:rPr>
          <w:rFonts w:ascii="Sylfaen" w:hAnsi="Sylfaen"/>
          <w:bCs/>
          <w:lang w:val="hy-AM"/>
        </w:rPr>
        <w:t>)</w:t>
      </w:r>
      <w:r w:rsidR="00035FBC" w:rsidRPr="002D6AE4">
        <w:rPr>
          <w:rFonts w:ascii="Sylfaen" w:hAnsi="Sylfaen"/>
          <w:bCs/>
          <w:lang w:val="hy-AM"/>
        </w:rPr>
        <w:t>:</w:t>
      </w:r>
    </w:p>
    <w:p w:rsidR="00516A58" w:rsidRPr="002D6AE4" w:rsidRDefault="00035FBC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>Պարզեցված մրցույթի շրջանակներում ակնկալվում է հետևյալ ծառայությունների գնում.</w:t>
      </w:r>
    </w:p>
    <w:p w:rsidR="007E3A30" w:rsidRPr="002D6AE4" w:rsidRDefault="007E3A30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</w:p>
    <w:p w:rsidR="00516A58" w:rsidRPr="002D6AE4" w:rsidRDefault="00035FBC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>Լոտ 1՝ Արտաքին լուսավորության լուսատուների սպասարկում</w:t>
      </w:r>
    </w:p>
    <w:p w:rsidR="00516A58" w:rsidRPr="002D6AE4" w:rsidRDefault="00035FBC" w:rsidP="00305A96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>Լոտ</w:t>
      </w:r>
      <w:r w:rsidR="007E3A30" w:rsidRPr="002D6AE4">
        <w:rPr>
          <w:rFonts w:ascii="Sylfaen" w:hAnsi="Sylfaen" w:cs="Arial"/>
          <w:color w:val="000000"/>
          <w:lang w:val="hy-AM" w:eastAsia="en-US"/>
        </w:rPr>
        <w:t xml:space="preserve"> </w:t>
      </w:r>
      <w:r w:rsidR="00516A58" w:rsidRPr="002D6AE4">
        <w:rPr>
          <w:rFonts w:ascii="Sylfaen" w:hAnsi="Sylfaen" w:cs="Arial"/>
          <w:color w:val="000000"/>
          <w:lang w:val="hy-AM" w:eastAsia="en-US"/>
        </w:rPr>
        <w:t>2</w:t>
      </w:r>
      <w:r w:rsidRPr="002D6AE4">
        <w:rPr>
          <w:rFonts w:ascii="Sylfaen" w:hAnsi="Sylfaen" w:cs="Arial"/>
          <w:color w:val="000000"/>
          <w:lang w:val="hy-AM" w:eastAsia="en-US"/>
        </w:rPr>
        <w:t>՝ Լուսատուների ձեռքբերում և տեղադրում</w:t>
      </w:r>
    </w:p>
    <w:p w:rsidR="007E3A30" w:rsidRPr="002D6AE4" w:rsidRDefault="007E3A30" w:rsidP="00516A58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</w:p>
    <w:p w:rsidR="00516A58" w:rsidRPr="002D6AE4" w:rsidRDefault="00535CB7" w:rsidP="00516A58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  <w:r w:rsidRPr="002D6AE4">
        <w:rPr>
          <w:rFonts w:ascii="Sylfaen" w:hAnsi="Sylfaen" w:cs="Arial"/>
          <w:color w:val="000000"/>
          <w:lang w:val="hy-AM" w:eastAsia="en-US"/>
        </w:rPr>
        <w:t xml:space="preserve">Սպասարկման և </w:t>
      </w:r>
      <w:r w:rsidR="00502BBC" w:rsidRPr="002D6AE4">
        <w:rPr>
          <w:rFonts w:ascii="Sylfaen" w:hAnsi="Sylfaen" w:cs="Arial"/>
          <w:color w:val="000000"/>
          <w:lang w:val="hy-AM" w:eastAsia="en-US"/>
        </w:rPr>
        <w:t xml:space="preserve">ձեռքբերման ենթակա </w:t>
      </w:r>
      <w:r w:rsidR="00282CCB" w:rsidRPr="002D6AE4">
        <w:rPr>
          <w:rFonts w:ascii="Sylfaen" w:hAnsi="Sylfaen" w:cs="Arial"/>
          <w:color w:val="000000"/>
          <w:lang w:val="hy-AM" w:eastAsia="en-US"/>
        </w:rPr>
        <w:t>լուսատուների մասնագիրն ու քանակությունը</w:t>
      </w:r>
      <w:r w:rsidR="00ED38B9" w:rsidRPr="002D6AE4">
        <w:rPr>
          <w:rFonts w:ascii="Sylfaen" w:hAnsi="Sylfaen" w:cs="Arial"/>
          <w:color w:val="000000"/>
          <w:lang w:val="hy-AM" w:eastAsia="en-US"/>
        </w:rPr>
        <w:t xml:space="preserve"> բերված է </w:t>
      </w:r>
      <w:r w:rsidR="00516A58" w:rsidRPr="002D6AE4">
        <w:rPr>
          <w:rFonts w:ascii="Sylfaen" w:hAnsi="Sylfaen" w:cs="Arial"/>
          <w:color w:val="000000"/>
          <w:lang w:val="hy-AM" w:eastAsia="en-US"/>
        </w:rPr>
        <w:t xml:space="preserve"> </w:t>
      </w:r>
      <w:r w:rsidR="00ED38B9" w:rsidRPr="002D6AE4">
        <w:rPr>
          <w:rFonts w:ascii="Sylfaen" w:hAnsi="Sylfaen"/>
          <w:color w:val="0000FF"/>
          <w:u w:val="single"/>
          <w:lang w:val="hy-AM" w:eastAsia="en-US"/>
        </w:rPr>
        <w:t xml:space="preserve">Հավելված </w:t>
      </w:r>
      <w:r w:rsidR="00516A58" w:rsidRPr="002D6AE4">
        <w:rPr>
          <w:rFonts w:ascii="Sylfaen" w:hAnsi="Sylfaen"/>
          <w:color w:val="0000FF"/>
          <w:u w:val="single"/>
          <w:lang w:val="hy-AM" w:eastAsia="en-US"/>
        </w:rPr>
        <w:t xml:space="preserve"> 1</w:t>
      </w:r>
      <w:r w:rsidR="00ED38B9" w:rsidRPr="002D6AE4">
        <w:rPr>
          <w:rFonts w:ascii="Sylfaen" w:hAnsi="Sylfaen"/>
          <w:color w:val="0000FF"/>
          <w:u w:val="single"/>
          <w:lang w:val="hy-AM" w:eastAsia="en-US"/>
        </w:rPr>
        <w:t>-ում</w:t>
      </w:r>
      <w:r w:rsidR="00ED38B9" w:rsidRPr="002D6AE4">
        <w:rPr>
          <w:rFonts w:ascii="Sylfaen" w:hAnsi="Sylfaen"/>
          <w:color w:val="000000"/>
          <w:lang w:val="hy-AM" w:eastAsia="en-US"/>
        </w:rPr>
        <w:t>:</w:t>
      </w:r>
    </w:p>
    <w:p w:rsidR="00516A58" w:rsidRPr="002D6AE4" w:rsidRDefault="00516A58" w:rsidP="00145A4A">
      <w:pPr>
        <w:autoSpaceDE w:val="0"/>
        <w:autoSpaceDN w:val="0"/>
        <w:adjustRightInd w:val="0"/>
        <w:jc w:val="both"/>
        <w:rPr>
          <w:rFonts w:ascii="Sylfaen" w:hAnsi="Sylfaen" w:cs="Arial"/>
          <w:color w:val="000000"/>
          <w:lang w:val="hy-AM" w:eastAsia="en-US"/>
        </w:rPr>
      </w:pPr>
    </w:p>
    <w:p w:rsidR="00366E35" w:rsidRPr="002D6AE4" w:rsidRDefault="0000434F" w:rsidP="00516A58">
      <w:pPr>
        <w:pStyle w:val="Heading2"/>
        <w:spacing w:before="400" w:after="300"/>
        <w:jc w:val="both"/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</w:pPr>
      <w:r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Մասնակիցը կար</w:t>
      </w:r>
      <w:r w:rsidR="004304D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ո</w:t>
      </w:r>
      <w:r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ղ է մասնակցել Մրցույթին ինչպես</w:t>
      </w:r>
      <w:r w:rsidR="004304D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մեկ Լոտի մասով, այնպես էլ երկու լոտի մասով: Մրցույթի արդյունքներով կընտրվի մեկ հիմնական և մեկ պահուստային մատակարար յուրաքանչյուր Լոտի մասով: Մեկ մասնակիցը կարող է հաղթող ճանաչվել երկու  լոտերի մասով:</w:t>
      </w:r>
    </w:p>
    <w:p w:rsidR="007E3A30" w:rsidRPr="002D6AE4" w:rsidRDefault="004304D8" w:rsidP="00516A58">
      <w:pPr>
        <w:pStyle w:val="Heading2"/>
        <w:spacing w:before="400" w:after="300"/>
        <w:jc w:val="both"/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</w:pPr>
      <w:r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Լոտ 1-ի հաղթողի հետ կկնքվի </w:t>
      </w:r>
      <w:r w:rsidR="00771F8E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մեկ տարի ժամկետով արտաքին լուսավորության լուսատուների սպասարկման ծառայությունների</w:t>
      </w:r>
      <w:r w:rsidR="00712D7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տրամադրման </w:t>
      </w:r>
      <w:r w:rsidR="002D6AE4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միանգամյա </w:t>
      </w:r>
      <w:r w:rsidR="00712D7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պայմանագիր</w:t>
      </w:r>
      <w:r w:rsidR="002D6AE4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>,</w:t>
      </w:r>
      <w:r w:rsidR="00712D7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իսկ Լոտ 2-ի հաղթողի հետ</w:t>
      </w:r>
      <w:r w:rsidR="00DF36A2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՝ մեկ տարի ժամկետով լուսատուների ձեռքբերման և տեղադրման շրջանակային պայմանագիր </w:t>
      </w:r>
      <w:r w:rsidR="00DF36A2" w:rsidRPr="002D6AE4">
        <w:rPr>
          <w:rFonts w:ascii="Sylfaen" w:hAnsi="Sylfaen"/>
          <w:b w:val="0"/>
          <w:bCs w:val="0"/>
          <w:color w:val="0000FF"/>
          <w:u w:val="single"/>
          <w:lang w:val="hy-AM" w:eastAsia="en-US"/>
        </w:rPr>
        <w:t xml:space="preserve">Հավելված 2-ում </w:t>
      </w:r>
      <w:r w:rsidR="00DF36A2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բերված ձևերով: </w:t>
      </w:r>
      <w:r w:rsidR="00637FD4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</w:t>
      </w:r>
      <w:r w:rsidR="00712D78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 </w:t>
      </w:r>
      <w:r w:rsidR="00771F8E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</w:t>
      </w:r>
      <w:r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</w:t>
      </w:r>
      <w:r w:rsidR="00A70420" w:rsidRPr="002D6AE4">
        <w:rPr>
          <w:rFonts w:ascii="Sylfaen" w:hAnsi="Sylfaen"/>
          <w:b w:val="0"/>
          <w:bCs w:val="0"/>
          <w:iCs w:val="0"/>
          <w:color w:val="000000"/>
          <w:szCs w:val="24"/>
          <w:lang w:val="hy-AM" w:eastAsia="en-US"/>
        </w:rPr>
        <w:t xml:space="preserve"> </w:t>
      </w:r>
    </w:p>
    <w:p w:rsidR="00DF36A2" w:rsidRPr="002D6AE4" w:rsidRDefault="007E3A30" w:rsidP="00DF36A2">
      <w:pPr>
        <w:pStyle w:val="Heading2"/>
        <w:spacing w:before="400" w:after="300"/>
        <w:jc w:val="both"/>
        <w:rPr>
          <w:rFonts w:ascii="Sylfaen" w:hAnsi="Sylfaen" w:cs="Times New Roman"/>
          <w:sz w:val="28"/>
          <w:lang w:val="hy-AM"/>
        </w:rPr>
      </w:pPr>
      <w:r w:rsidRPr="002D6AE4">
        <w:rPr>
          <w:rFonts w:ascii="Sylfaen" w:hAnsi="Sylfaen" w:cs="Times New Roman"/>
          <w:sz w:val="28"/>
          <w:lang w:val="hy-AM"/>
        </w:rPr>
        <w:t>2.</w:t>
      </w:r>
      <w:r w:rsidR="00DF36A2" w:rsidRPr="002D6AE4">
        <w:rPr>
          <w:rFonts w:ascii="Sylfaen" w:hAnsi="Sylfaen" w:cs="Times New Roman"/>
          <w:sz w:val="28"/>
          <w:lang w:val="hy-AM"/>
        </w:rPr>
        <w:t>Պարզեցված մրցույթի անցկացման կարգը</w:t>
      </w:r>
    </w:p>
    <w:p w:rsidR="009B5A9E" w:rsidRPr="002D6AE4" w:rsidRDefault="00DF36A2" w:rsidP="00DF36A2">
      <w:pPr>
        <w:pStyle w:val="Heading2"/>
        <w:spacing w:before="400" w:after="300"/>
        <w:jc w:val="both"/>
        <w:rPr>
          <w:rFonts w:ascii="Sylfaen" w:hAnsi="Sylfaen"/>
          <w:color w:val="000000"/>
          <w:lang w:val="hy-AM" w:eastAsia="en-US"/>
        </w:rPr>
      </w:pPr>
      <w:r w:rsidRPr="002D6AE4">
        <w:rPr>
          <w:rFonts w:ascii="Sylfaen" w:hAnsi="Sylfaen"/>
          <w:color w:val="000000"/>
          <w:lang w:val="hy-AM" w:eastAsia="en-US"/>
        </w:rPr>
        <w:t>Պարզեցված մրցույթի անցկացման հետ կապված հարցերով Պատվիրատուի կոնտակտային անձ՝</w:t>
      </w:r>
      <w:r w:rsidR="009B5A9E" w:rsidRPr="002D6AE4">
        <w:rPr>
          <w:rFonts w:ascii="Sylfaen" w:hAnsi="Sylfaen"/>
          <w:color w:val="000000"/>
          <w:lang w:val="hy-AM" w:eastAsia="en-US"/>
        </w:rPr>
        <w:t xml:space="preserve"> </w:t>
      </w:r>
    </w:p>
    <w:p w:rsidR="002E1DE5" w:rsidRPr="002D6AE4" w:rsidRDefault="002E1DE5" w:rsidP="000B46A8">
      <w:pPr>
        <w:jc w:val="both"/>
        <w:rPr>
          <w:rFonts w:ascii="Sylfaen" w:hAnsi="Sylfaen"/>
          <w:lang w:val="hy-AM"/>
        </w:rPr>
      </w:pPr>
    </w:p>
    <w:p w:rsidR="009B5A9E" w:rsidRPr="002D6AE4" w:rsidRDefault="00CE34B3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Ազգանուն Անուն՝</w:t>
      </w:r>
      <w:r w:rsidR="0037007D"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/>
          <w:lang w:val="hy-AM"/>
        </w:rPr>
        <w:t>Վահան Հերթ</w:t>
      </w:r>
      <w:r w:rsidR="00621C4F" w:rsidRPr="002D6AE4">
        <w:rPr>
          <w:rFonts w:ascii="Sylfaen" w:hAnsi="Sylfaen"/>
          <w:lang w:val="hy-AM"/>
        </w:rPr>
        <w:t>ևցյան</w:t>
      </w:r>
    </w:p>
    <w:p w:rsidR="009B5A9E" w:rsidRPr="002D6AE4" w:rsidRDefault="00621C4F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 xml:space="preserve">Պաշտոն՝ </w:t>
      </w:r>
      <w:r w:rsidRPr="002D6AE4">
        <w:rPr>
          <w:rFonts w:ascii="Sylfaen" w:hAnsi="Sylfaen"/>
          <w:lang w:val="hy-AM"/>
        </w:rPr>
        <w:t>Ավագ մասնագետ</w:t>
      </w:r>
      <w:r w:rsidR="00C87127" w:rsidRPr="002D6AE4">
        <w:rPr>
          <w:rFonts w:ascii="Sylfaen" w:hAnsi="Sylfaen"/>
          <w:lang w:val="hy-AM"/>
        </w:rPr>
        <w:t xml:space="preserve"> </w:t>
      </w:r>
    </w:p>
    <w:p w:rsidR="009B5A9E" w:rsidRPr="002D6AE4" w:rsidRDefault="00621C4F" w:rsidP="00531AD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Հասցե՝</w:t>
      </w:r>
      <w:r w:rsidRPr="002D6AE4">
        <w:rPr>
          <w:rFonts w:ascii="Sylfaen" w:hAnsi="Sylfaen"/>
          <w:lang w:val="hy-AM"/>
        </w:rPr>
        <w:t xml:space="preserve"> ք. Երևան, Ահարոնյան 2, սենյակ</w:t>
      </w:r>
      <w:r w:rsidR="009B5A9E" w:rsidRPr="002D6AE4">
        <w:rPr>
          <w:rFonts w:ascii="Sylfaen" w:hAnsi="Sylfaen"/>
          <w:lang w:val="hy-AM"/>
        </w:rPr>
        <w:t xml:space="preserve"> 2</w:t>
      </w:r>
      <w:r w:rsidR="00C87127" w:rsidRPr="002D6AE4">
        <w:rPr>
          <w:rFonts w:ascii="Sylfaen" w:hAnsi="Sylfaen"/>
          <w:lang w:val="hy-AM"/>
        </w:rPr>
        <w:t>01</w:t>
      </w:r>
    </w:p>
    <w:p w:rsidR="00C87127" w:rsidRPr="002D6AE4" w:rsidRDefault="00621C4F" w:rsidP="00531AD3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lastRenderedPageBreak/>
        <w:t>Էլեկտրոնային փոստ՝</w:t>
      </w:r>
      <w:r w:rsidR="0037007D" w:rsidRPr="002D6AE4">
        <w:rPr>
          <w:rFonts w:ascii="Sylfaen" w:hAnsi="Sylfaen"/>
          <w:b/>
          <w:lang w:val="hy-AM"/>
        </w:rPr>
        <w:t xml:space="preserve"> </w:t>
      </w:r>
      <w:hyperlink r:id="rId8" w:history="1">
        <w:r w:rsidR="007E3A30" w:rsidRPr="002D6AE4">
          <w:rPr>
            <w:rStyle w:val="Hyperlink"/>
            <w:rFonts w:ascii="Sylfaen" w:hAnsi="Sylfaen"/>
            <w:lang w:val="hy-AM"/>
          </w:rPr>
          <w:t>VHertevtsyan@beeline.am</w:t>
        </w:r>
      </w:hyperlink>
    </w:p>
    <w:p w:rsidR="0080631D" w:rsidRPr="002D6AE4" w:rsidRDefault="0022299E" w:rsidP="00531AD3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>Հեռախոս՝</w:t>
      </w:r>
      <w:r w:rsidR="0080631D" w:rsidRPr="002D6AE4">
        <w:rPr>
          <w:rFonts w:ascii="Sylfaen" w:hAnsi="Sylfaen"/>
          <w:b/>
          <w:lang w:val="hy-AM"/>
        </w:rPr>
        <w:t xml:space="preserve"> </w:t>
      </w:r>
      <w:r w:rsidR="0037007D" w:rsidRPr="002D6AE4">
        <w:rPr>
          <w:rFonts w:ascii="Sylfaen" w:hAnsi="Sylfaen"/>
          <w:lang w:val="hy-AM"/>
        </w:rPr>
        <w:t>(+374</w:t>
      </w:r>
      <w:r w:rsidR="00BD0AB1" w:rsidRPr="002D6AE4">
        <w:rPr>
          <w:rFonts w:ascii="Sylfaen" w:hAnsi="Sylfaen"/>
          <w:lang w:val="hy-AM"/>
        </w:rPr>
        <w:t>10</w:t>
      </w:r>
      <w:r w:rsidR="0037007D" w:rsidRPr="002D6AE4">
        <w:rPr>
          <w:rFonts w:ascii="Sylfaen" w:hAnsi="Sylfaen"/>
          <w:lang w:val="hy-AM"/>
        </w:rPr>
        <w:t xml:space="preserve">) </w:t>
      </w:r>
      <w:r w:rsidR="007E3A30" w:rsidRPr="002D6AE4">
        <w:rPr>
          <w:rFonts w:ascii="Sylfaen" w:hAnsi="Sylfaen"/>
          <w:lang w:val="hy-AM"/>
        </w:rPr>
        <w:t>290566</w:t>
      </w:r>
    </w:p>
    <w:p w:rsidR="002A76D9" w:rsidRPr="002D6AE4" w:rsidRDefault="002E55DA" w:rsidP="002A76D9">
      <w:pPr>
        <w:spacing w:after="200"/>
        <w:ind w:left="36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Պարզեցված </w:t>
      </w:r>
      <w:r w:rsidR="002D6AE4">
        <w:rPr>
          <w:rFonts w:ascii="Sylfaen" w:hAnsi="Sylfaen"/>
          <w:lang w:val="hy-AM"/>
        </w:rPr>
        <w:t>մրցույթ</w:t>
      </w:r>
      <w:r w:rsidR="002D6AE4" w:rsidRPr="002D6AE4">
        <w:rPr>
          <w:rFonts w:ascii="Sylfaen" w:hAnsi="Sylfaen"/>
          <w:lang w:val="hy-AM"/>
        </w:rPr>
        <w:t>ն</w:t>
      </w:r>
      <w:r w:rsidRPr="002D6AE4">
        <w:rPr>
          <w:rFonts w:ascii="Sylfaen" w:hAnsi="Sylfaen"/>
          <w:lang w:val="hy-AM"/>
        </w:rPr>
        <w:t xml:space="preserve"> անցկացվում է 4 փուլով:</w:t>
      </w:r>
    </w:p>
    <w:p w:rsidR="00865277" w:rsidRPr="002D6AE4" w:rsidRDefault="003E79A8" w:rsidP="000B46A8">
      <w:pPr>
        <w:spacing w:after="20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2.1. </w:t>
      </w:r>
      <w:r w:rsidR="004D7E82" w:rsidRPr="002D6AE4">
        <w:rPr>
          <w:rFonts w:ascii="Sylfaen" w:hAnsi="Sylfaen" w:cs="Sylfaen"/>
          <w:b/>
          <w:lang w:val="hy-AM"/>
        </w:rPr>
        <w:t>Փուլ</w:t>
      </w:r>
      <w:r w:rsidR="00970199">
        <w:rPr>
          <w:rFonts w:ascii="Sylfaen" w:hAnsi="Sylfaen"/>
          <w:b/>
          <w:lang w:val="hy-AM"/>
        </w:rPr>
        <w:t xml:space="preserve"> 1</w:t>
      </w:r>
      <w:r w:rsidR="00970199">
        <w:rPr>
          <w:rFonts w:ascii="Sylfaen" w:hAnsi="Sylfaen"/>
          <w:b/>
          <w:lang w:val="en-US"/>
        </w:rPr>
        <w:t>՝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Մասնակիցներից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առաջարկների</w:t>
      </w:r>
      <w:r w:rsidR="004D7E82" w:rsidRPr="002D6AE4">
        <w:rPr>
          <w:rFonts w:ascii="Sylfaen" w:hAnsi="Sylfaen"/>
          <w:b/>
          <w:lang w:val="hy-AM"/>
        </w:rPr>
        <w:t xml:space="preserve"> </w:t>
      </w:r>
      <w:r w:rsidR="004D7E82" w:rsidRPr="002D6AE4">
        <w:rPr>
          <w:rFonts w:ascii="Sylfaen" w:hAnsi="Sylfaen" w:cs="Sylfaen"/>
          <w:b/>
          <w:lang w:val="hy-AM"/>
        </w:rPr>
        <w:t>հավաքագրում</w:t>
      </w:r>
    </w:p>
    <w:p w:rsidR="004D7E82" w:rsidRPr="002D6AE4" w:rsidRDefault="004D7E82" w:rsidP="00531AD3">
      <w:pPr>
        <w:pStyle w:val="ListParagraph"/>
        <w:numPr>
          <w:ilvl w:val="0"/>
          <w:numId w:val="3"/>
        </w:numPr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հրապարակում է Տենդերի մասնակցի հրահանգը (այսուհետ՝ ՏՄՀ) </w:t>
      </w:r>
      <w:hyperlink r:id="rId9" w:history="1">
        <w:r w:rsidRPr="002D6AE4">
          <w:rPr>
            <w:rStyle w:val="Hyperlink"/>
            <w:rFonts w:ascii="Sylfaen" w:hAnsi="Sylfaen"/>
            <w:lang w:val="hy-AM"/>
          </w:rPr>
          <w:t>www.beeline.am</w:t>
        </w:r>
      </w:hyperlink>
      <w:r w:rsidRPr="002D6AE4">
        <w:rPr>
          <w:rFonts w:ascii="Sylfaen" w:hAnsi="Sylfaen"/>
          <w:lang w:val="hy-AM"/>
        </w:rPr>
        <w:t xml:space="preserve"> և </w:t>
      </w:r>
      <w:hyperlink r:id="rId10" w:history="1">
        <w:r w:rsidRPr="002D6AE4">
          <w:rPr>
            <w:rStyle w:val="Hyperlink"/>
            <w:rFonts w:ascii="Sylfaen" w:hAnsi="Sylfaen"/>
            <w:lang w:val="hy-AM"/>
          </w:rPr>
          <w:t>www.gnumner.am</w:t>
        </w:r>
      </w:hyperlink>
      <w:r w:rsidRPr="002D6AE4">
        <w:rPr>
          <w:rFonts w:ascii="Sylfaen" w:hAnsi="Sylfaen"/>
          <w:lang w:val="hy-AM"/>
        </w:rPr>
        <w:t xml:space="preserve"> կայքերում: </w:t>
      </w:r>
    </w:p>
    <w:p w:rsidR="004D7E82" w:rsidRPr="002D6AE4" w:rsidRDefault="004D7E82" w:rsidP="00531AD3">
      <w:pPr>
        <w:pStyle w:val="ListParagraph"/>
        <w:numPr>
          <w:ilvl w:val="0"/>
          <w:numId w:val="3"/>
        </w:numPr>
        <w:spacing w:after="20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 w:cs="Sylfaen"/>
          <w:lang w:val="hy-AM"/>
        </w:rPr>
        <w:t>Մասնակիցը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ծանոթանում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Մ</w:t>
      </w:r>
      <w:r w:rsidRPr="002D6AE4">
        <w:rPr>
          <w:rFonts w:ascii="Sylfaen" w:hAnsi="Sylfaen" w:cs="Sylfaen"/>
          <w:lang w:val="hy-AM"/>
        </w:rPr>
        <w:t>ՄՀ</w:t>
      </w:r>
      <w:r w:rsidRPr="002D6AE4">
        <w:rPr>
          <w:rFonts w:ascii="Sylfaen" w:hAnsi="Sylfaen"/>
          <w:lang w:val="hy-AM"/>
        </w:rPr>
        <w:t>-</w:t>
      </w:r>
      <w:r w:rsidRPr="002D6AE4">
        <w:rPr>
          <w:rFonts w:ascii="Sylfaen" w:hAnsi="Sylfaen" w:cs="Sylfaen"/>
          <w:lang w:val="hy-AM"/>
        </w:rPr>
        <w:t>ի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հետ</w:t>
      </w:r>
      <w:r w:rsidRPr="002D6AE4">
        <w:rPr>
          <w:rFonts w:ascii="Sylfaen" w:hAnsi="Sylfaen"/>
          <w:lang w:val="hy-AM"/>
        </w:rPr>
        <w:t xml:space="preserve">, </w:t>
      </w:r>
      <w:r w:rsidRPr="002D6AE4">
        <w:rPr>
          <w:rFonts w:ascii="Sylfaen" w:hAnsi="Sylfaen" w:cs="Sylfaen"/>
          <w:lang w:val="hy-AM"/>
        </w:rPr>
        <w:t>որից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հետո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պատրաստում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առաջարկը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և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ուղարկում այն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Պատվիրատուին</w:t>
      </w:r>
      <w:r w:rsidRPr="002D6AE4">
        <w:rPr>
          <w:rFonts w:ascii="Sylfaen" w:hAnsi="Sylfaen"/>
          <w:lang w:val="hy-AM"/>
        </w:rPr>
        <w:t>:</w:t>
      </w:r>
    </w:p>
    <w:p w:rsidR="009D7E8A" w:rsidRPr="002D6AE4" w:rsidRDefault="009D7E8A" w:rsidP="009D7E8A">
      <w:pPr>
        <w:ind w:left="360"/>
        <w:rPr>
          <w:rFonts w:ascii="Sylfaen" w:hAnsi="Sylfaen"/>
          <w:b/>
          <w:lang w:val="hy-AM"/>
        </w:rPr>
      </w:pPr>
      <w:bookmarkStart w:id="1" w:name="ИУТ_2_1_1"/>
      <w:r w:rsidRPr="002D6AE4">
        <w:rPr>
          <w:rFonts w:ascii="Sylfaen" w:hAnsi="Sylfaen"/>
          <w:b/>
          <w:lang w:val="hy-AM"/>
        </w:rPr>
        <w:t xml:space="preserve">2.1.1 </w:t>
      </w:r>
      <w:bookmarkEnd w:id="1"/>
      <w:r w:rsidRPr="002D6AE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  <w:r w:rsidRPr="002D6AE4">
        <w:rPr>
          <w:rFonts w:ascii="Sylfaen" w:hAnsi="Sylfaen"/>
          <w:lang w:val="hy-AM"/>
        </w:rPr>
        <w:t xml:space="preserve"> </w:t>
      </w:r>
    </w:p>
    <w:p w:rsidR="009D7E8A" w:rsidRPr="002D6AE4" w:rsidRDefault="009D7E8A" w:rsidP="000B46A8">
      <w:pPr>
        <w:jc w:val="both"/>
        <w:rPr>
          <w:rFonts w:ascii="Sylfaen" w:hAnsi="Sylfaen"/>
          <w:lang w:val="hy-AM"/>
        </w:rPr>
      </w:pPr>
    </w:p>
    <w:p w:rsidR="00D949B6" w:rsidRPr="002D6AE4" w:rsidRDefault="009D7E8A" w:rsidP="000B46A8">
      <w:p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Առաջարկը պետք է ներառի՝</w:t>
      </w:r>
    </w:p>
    <w:p w:rsidR="00AC6D83" w:rsidRPr="002D6AE4" w:rsidRDefault="00AC6D83" w:rsidP="00531AD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 w:cs="Sylfaen"/>
          <w:lang w:val="hy-AM"/>
        </w:rPr>
        <w:t>Կոմերցիոն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առաջարկ</w:t>
      </w:r>
      <w:r w:rsidRPr="002D6AE4">
        <w:rPr>
          <w:rFonts w:ascii="Sylfaen" w:hAnsi="Sylfaen"/>
          <w:lang w:val="hy-AM"/>
        </w:rPr>
        <w:t xml:space="preserve"> (</w:t>
      </w:r>
      <w:r w:rsidRPr="002D6AE4">
        <w:rPr>
          <w:rFonts w:ascii="Sylfaen" w:hAnsi="Sylfaen" w:cs="Sylfaen"/>
          <w:lang w:val="hy-AM"/>
        </w:rPr>
        <w:t>ձևը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ներկայացված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է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ՏՄՀ</w:t>
      </w:r>
      <w:r w:rsidRPr="002D6AE4">
        <w:rPr>
          <w:rFonts w:ascii="Sylfaen" w:hAnsi="Sylfaen"/>
          <w:lang w:val="hy-AM"/>
        </w:rPr>
        <w:t>-</w:t>
      </w:r>
      <w:r w:rsidRPr="002D6AE4">
        <w:rPr>
          <w:rFonts w:ascii="Sylfaen" w:hAnsi="Sylfaen" w:cs="Sylfaen"/>
          <w:lang w:val="hy-AM"/>
        </w:rPr>
        <w:t>ի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Style w:val="Hyperlink"/>
          <w:rFonts w:ascii="Sylfaen" w:hAnsi="Sylfaen"/>
          <w:b/>
          <w:lang w:val="hy-AM"/>
        </w:rPr>
        <w:t>Հավելված 3-ում</w:t>
      </w:r>
      <w:r w:rsidRPr="002D6AE4">
        <w:rPr>
          <w:rFonts w:ascii="Sylfaen" w:hAnsi="Sylfaen"/>
          <w:lang w:val="hy-AM"/>
        </w:rPr>
        <w:t xml:space="preserve">  </w:t>
      </w:r>
      <w:r w:rsidRPr="002D6AE4">
        <w:rPr>
          <w:rFonts w:ascii="Sylfaen" w:hAnsi="Sylfaen" w:cs="Sylfaen"/>
          <w:lang w:val="hy-AM"/>
        </w:rPr>
        <w:t>և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փոփոխման</w:t>
      </w:r>
      <w:r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 w:cs="Sylfaen"/>
          <w:lang w:val="hy-AM"/>
        </w:rPr>
        <w:t>ենթակա չէ</w:t>
      </w:r>
      <w:r w:rsidRPr="002D6AE4">
        <w:rPr>
          <w:rFonts w:ascii="Sylfaen" w:hAnsi="Sylfaen"/>
          <w:lang w:val="hy-AM"/>
        </w:rPr>
        <w:t>),</w:t>
      </w:r>
    </w:p>
    <w:p w:rsidR="00AC6D83" w:rsidRPr="002D6AE4" w:rsidRDefault="00AC6D83" w:rsidP="00531AD3">
      <w:pPr>
        <w:pStyle w:val="ListParagraph"/>
        <w:widowControl w:val="0"/>
        <w:numPr>
          <w:ilvl w:val="0"/>
          <w:numId w:val="7"/>
        </w:numPr>
        <w:tabs>
          <w:tab w:val="left" w:pos="-4962"/>
          <w:tab w:val="left" w:pos="1080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Էլեկտրոնային փաստաթղթերի </w:t>
      </w:r>
      <w:r w:rsidR="00970199" w:rsidRPr="00970199">
        <w:rPr>
          <w:rFonts w:ascii="Sylfaen" w:hAnsi="Sylfaen"/>
          <w:bCs/>
          <w:lang w:val="hy-AM"/>
        </w:rPr>
        <w:t>հանձն</w:t>
      </w:r>
      <w:r w:rsidRPr="002D6AE4">
        <w:rPr>
          <w:rFonts w:ascii="Sylfaen" w:hAnsi="Sylfaen"/>
          <w:bCs/>
          <w:lang w:val="hy-AM"/>
        </w:rPr>
        <w:t xml:space="preserve">ման ակտ (ձևը բերված է           </w:t>
      </w:r>
      <w:r w:rsidRPr="002D6AE4">
        <w:rPr>
          <w:rStyle w:val="Hyperlink"/>
          <w:rFonts w:ascii="Sylfaen" w:hAnsi="Sylfaen"/>
          <w:b/>
          <w:lang w:val="hy-AM"/>
        </w:rPr>
        <w:t>Հավելվածում 4-ում</w:t>
      </w:r>
      <w:r w:rsidRPr="002D6AE4">
        <w:rPr>
          <w:rFonts w:ascii="Sylfaen" w:hAnsi="Sylfaen"/>
          <w:lang w:val="hy-AM"/>
        </w:rPr>
        <w:t xml:space="preserve"> և փոփոխման ենթակա չէ</w:t>
      </w:r>
      <w:r w:rsidRPr="002D6AE4">
        <w:rPr>
          <w:rFonts w:ascii="Sylfaen" w:hAnsi="Sylfaen"/>
          <w:bCs/>
          <w:lang w:val="hy-AM"/>
        </w:rPr>
        <w:t>)</w:t>
      </w:r>
    </w:p>
    <w:p w:rsidR="00EB66CE" w:rsidRPr="002D6AE4" w:rsidRDefault="00970199" w:rsidP="00531AD3">
      <w:pPr>
        <w:pStyle w:val="ListParagraph"/>
        <w:numPr>
          <w:ilvl w:val="0"/>
          <w:numId w:val="6"/>
        </w:numPr>
        <w:contextualSpacing w:val="0"/>
        <w:jc w:val="both"/>
        <w:rPr>
          <w:rFonts w:ascii="Sylfaen" w:hAnsi="Sylfaen"/>
          <w:bCs/>
          <w:lang w:val="hy-AM"/>
        </w:rPr>
      </w:pPr>
      <w:r>
        <w:rPr>
          <w:rFonts w:ascii="Sylfaen" w:hAnsi="Sylfaen"/>
          <w:bCs/>
          <w:lang w:val="hy-AM"/>
        </w:rPr>
        <w:t>Մասնակ</w:t>
      </w:r>
      <w:r w:rsidRPr="00970199">
        <w:rPr>
          <w:rFonts w:ascii="Sylfaen" w:hAnsi="Sylfaen"/>
          <w:bCs/>
          <w:lang w:val="hy-AM"/>
        </w:rPr>
        <w:t>ի</w:t>
      </w:r>
      <w:r>
        <w:rPr>
          <w:rFonts w:ascii="Sylfaen" w:hAnsi="Sylfaen"/>
          <w:bCs/>
          <w:lang w:val="hy-AM"/>
        </w:rPr>
        <w:t>ց</w:t>
      </w:r>
      <w:r w:rsidR="00AC6D83" w:rsidRPr="002D6AE4">
        <w:rPr>
          <w:rFonts w:ascii="Sylfaen" w:hAnsi="Sylfaen"/>
          <w:bCs/>
          <w:lang w:val="hy-AM"/>
        </w:rPr>
        <w:t xml:space="preserve">ը տրամադրում է նաև պահանջվող ծառայությունները տրամադրող մոնտաժողների </w:t>
      </w:r>
      <w:r>
        <w:rPr>
          <w:rFonts w:ascii="Sylfaen" w:hAnsi="Sylfaen"/>
          <w:bCs/>
          <w:lang w:val="hy-AM"/>
        </w:rPr>
        <w:t>էլ</w:t>
      </w:r>
      <w:r w:rsidRPr="00970199">
        <w:rPr>
          <w:rFonts w:ascii="Sylfaen" w:hAnsi="Sylfaen"/>
          <w:bCs/>
          <w:lang w:val="hy-AM"/>
        </w:rPr>
        <w:t>եկտրա</w:t>
      </w:r>
      <w:r w:rsidR="00AC6D83" w:rsidRPr="002D6AE4">
        <w:rPr>
          <w:rFonts w:ascii="Sylfaen" w:hAnsi="Sylfaen"/>
          <w:bCs/>
          <w:lang w:val="hy-AM"/>
        </w:rPr>
        <w:t>անվտանգության վկայականների սկան</w:t>
      </w:r>
      <w:r w:rsidRPr="00970199">
        <w:rPr>
          <w:rFonts w:ascii="Sylfaen" w:hAnsi="Sylfaen"/>
          <w:bCs/>
          <w:lang w:val="hy-AM"/>
        </w:rPr>
        <w:t xml:space="preserve"> ար</w:t>
      </w:r>
      <w:r w:rsidR="00AC6D83" w:rsidRPr="002D6AE4">
        <w:rPr>
          <w:rFonts w:ascii="Sylfaen" w:hAnsi="Sylfaen"/>
          <w:bCs/>
          <w:lang w:val="hy-AM"/>
        </w:rPr>
        <w:t>ված տարբերակը:</w:t>
      </w:r>
    </w:p>
    <w:p w:rsidR="004726C5" w:rsidRPr="002D6AE4" w:rsidRDefault="002A76D9" w:rsidP="002A76D9">
      <w:pPr>
        <w:tabs>
          <w:tab w:val="left" w:pos="3669"/>
        </w:tabs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ab/>
      </w:r>
    </w:p>
    <w:p w:rsidR="00F715FD" w:rsidRPr="002D6AE4" w:rsidRDefault="00BA4D54" w:rsidP="000B46A8">
      <w:pPr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2.1.2 </w:t>
      </w:r>
      <w:r w:rsidR="002D6AE4">
        <w:rPr>
          <w:rFonts w:ascii="Sylfaen" w:hAnsi="Sylfaen"/>
          <w:b/>
          <w:lang w:val="hy-AM"/>
        </w:rPr>
        <w:t>Առաջարկ</w:t>
      </w:r>
      <w:r w:rsidR="002D6AE4" w:rsidRPr="002D6AE4">
        <w:rPr>
          <w:rFonts w:ascii="Sylfaen" w:hAnsi="Sylfaen"/>
          <w:b/>
          <w:lang w:val="hy-AM"/>
        </w:rPr>
        <w:t>ի</w:t>
      </w:r>
      <w:r w:rsidR="00830140" w:rsidRPr="002D6AE4">
        <w:rPr>
          <w:rFonts w:ascii="Sylfaen" w:hAnsi="Sylfaen"/>
          <w:b/>
          <w:lang w:val="hy-AM"/>
        </w:rPr>
        <w:t xml:space="preserve"> կազմի մեջ մտնող փաստաթղթերի կազմին ներկայացվող պահանջներ</w:t>
      </w:r>
    </w:p>
    <w:p w:rsidR="007F0045" w:rsidRPr="002D6AE4" w:rsidRDefault="007F0045" w:rsidP="00531AD3">
      <w:pPr>
        <w:pStyle w:val="ListParagraph"/>
        <w:numPr>
          <w:ilvl w:val="0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Մասնակիցները ներկայացնում են կոմերցիոն առաջարկը՝ նշված ՀՀ դրամով (AMD): Բոլոր գումարները նշվում են </w:t>
      </w:r>
      <w:r w:rsidRPr="002D6AE4">
        <w:rPr>
          <w:rFonts w:ascii="Sylfaen" w:hAnsi="Sylfaen"/>
          <w:b/>
          <w:bCs/>
          <w:lang w:val="hy-AM"/>
        </w:rPr>
        <w:t>առանց ԱԱՀ:</w:t>
      </w:r>
    </w:p>
    <w:p w:rsidR="004726C5" w:rsidRPr="002D6AE4" w:rsidRDefault="007F0045" w:rsidP="00531AD3">
      <w:pPr>
        <w:pStyle w:val="ListParagraph"/>
        <w:numPr>
          <w:ilvl w:val="0"/>
          <w:numId w:val="6"/>
        </w:numPr>
        <w:contextualSpacing w:val="0"/>
        <w:jc w:val="both"/>
        <w:rPr>
          <w:rFonts w:ascii="Sylfaen" w:hAnsi="Sylfaen"/>
          <w:bCs/>
          <w:lang w:val="hy-AM"/>
        </w:rPr>
      </w:pPr>
      <w:r w:rsidRPr="002D6AE4">
        <w:rPr>
          <w:rFonts w:ascii="Sylfaen" w:hAnsi="Sylfaen" w:cs="Sylfaen"/>
          <w:bCs/>
          <w:lang w:val="hy-AM"/>
        </w:rPr>
        <w:t>Մասնակցի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հաղթանակի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դեպքում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կոմերցիոն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առաջարկում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Մասնակցի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կողմից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ներկայացված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գները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կարող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են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ամրագրվել</w:t>
      </w:r>
      <w:r w:rsidRPr="002D6AE4">
        <w:rPr>
          <w:rFonts w:ascii="Sylfaen" w:hAnsi="Sylfaen"/>
          <w:bCs/>
          <w:lang w:val="hy-AM"/>
        </w:rPr>
        <w:t xml:space="preserve">  պարզեցված </w:t>
      </w:r>
      <w:r w:rsidRPr="002D6AE4">
        <w:rPr>
          <w:rFonts w:ascii="Sylfaen" w:hAnsi="Sylfaen" w:cs="Sylfaen"/>
          <w:bCs/>
          <w:lang w:val="hy-AM"/>
        </w:rPr>
        <w:t>Մրցույթի անցկացման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 xml:space="preserve">արդյունքների հիման վրա կնքված պայմանագրում և չեն կարող վերանայվել </w:t>
      </w:r>
      <w:r w:rsidR="002D6AE4" w:rsidRPr="002D6AE4">
        <w:rPr>
          <w:rFonts w:ascii="Sylfaen" w:hAnsi="Sylfaen" w:cs="Sylfaen"/>
          <w:bCs/>
          <w:lang w:val="hy-AM"/>
        </w:rPr>
        <w:t xml:space="preserve">դեպի </w:t>
      </w:r>
      <w:r w:rsidR="002D6AE4">
        <w:rPr>
          <w:rFonts w:ascii="Sylfaen" w:hAnsi="Sylfaen" w:cs="Sylfaen"/>
          <w:bCs/>
          <w:lang w:val="hy-AM"/>
        </w:rPr>
        <w:t>բարձրաց</w:t>
      </w:r>
      <w:r w:rsidR="002D6AE4" w:rsidRPr="002D6AE4">
        <w:rPr>
          <w:rFonts w:ascii="Sylfaen" w:hAnsi="Sylfaen" w:cs="Sylfaen"/>
          <w:bCs/>
          <w:lang w:val="hy-AM"/>
        </w:rPr>
        <w:t>ում</w:t>
      </w:r>
      <w:r w:rsidRPr="002D6AE4">
        <w:rPr>
          <w:rFonts w:ascii="Sylfaen" w:hAnsi="Sylfaen" w:cs="Sylfaen"/>
          <w:bCs/>
          <w:lang w:val="hy-AM"/>
        </w:rPr>
        <w:t xml:space="preserve"> պայմանագրի գործողության ողջ ընթացքում: Գները չեն փո</w:t>
      </w:r>
      <w:r w:rsidR="002D6AE4" w:rsidRPr="002D6AE4">
        <w:rPr>
          <w:rFonts w:ascii="Sylfaen" w:hAnsi="Sylfaen" w:cs="Sylfaen"/>
          <w:bCs/>
          <w:lang w:val="hy-AM"/>
        </w:rPr>
        <w:t>փո</w:t>
      </w:r>
      <w:r w:rsidRPr="002D6AE4">
        <w:rPr>
          <w:rFonts w:ascii="Sylfaen" w:hAnsi="Sylfaen" w:cs="Sylfaen"/>
          <w:bCs/>
          <w:lang w:val="hy-AM"/>
        </w:rPr>
        <w:t xml:space="preserve">խվի և </w:t>
      </w:r>
      <w:r w:rsidR="002D6AE4" w:rsidRPr="002D6AE4">
        <w:rPr>
          <w:rFonts w:ascii="Sylfaen" w:hAnsi="Sylfaen" w:cs="Sylfaen"/>
          <w:bCs/>
          <w:lang w:val="hy-AM"/>
        </w:rPr>
        <w:t>տարադրամ</w:t>
      </w:r>
      <w:r w:rsidRPr="002D6AE4">
        <w:rPr>
          <w:rFonts w:ascii="Sylfaen" w:hAnsi="Sylfaen" w:cs="Sylfaen"/>
          <w:bCs/>
          <w:lang w:val="hy-AM"/>
        </w:rPr>
        <w:t>ի փոխարժեքի փոփոխության դեպքում:</w:t>
      </w:r>
    </w:p>
    <w:p w:rsidR="0077406E" w:rsidRPr="002D6AE4" w:rsidRDefault="007F0045" w:rsidP="00531AD3">
      <w:pPr>
        <w:pStyle w:val="ListParagraph"/>
        <w:numPr>
          <w:ilvl w:val="0"/>
          <w:numId w:val="6"/>
        </w:numPr>
        <w:contextualSpacing w:val="0"/>
        <w:rPr>
          <w:rFonts w:ascii="Sylfaen" w:hAnsi="Sylfaen"/>
          <w:b/>
          <w:bCs/>
          <w:lang w:val="hy-AM"/>
        </w:rPr>
      </w:pPr>
      <w:r w:rsidRPr="002D6AE4">
        <w:rPr>
          <w:rFonts w:ascii="Sylfaen" w:hAnsi="Sylfaen"/>
          <w:bCs/>
          <w:lang w:val="hy-AM"/>
        </w:rPr>
        <w:t>Պատվիրատուն առաջարկում է մասնակցին վճարման հետևյալ պայմանները.</w:t>
      </w:r>
      <w:r w:rsidR="0077406E" w:rsidRPr="002D6AE4">
        <w:rPr>
          <w:rFonts w:ascii="Sylfaen" w:hAnsi="Sylfaen"/>
          <w:bCs/>
          <w:lang w:val="hy-AM"/>
        </w:rPr>
        <w:t xml:space="preserve"> 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100% </w:t>
      </w:r>
      <w:r w:rsidR="00F07FB0" w:rsidRPr="002D6AE4">
        <w:rPr>
          <w:rFonts w:ascii="Sylfaen" w:hAnsi="Sylfaen"/>
          <w:bCs/>
          <w:lang w:val="hy-AM"/>
        </w:rPr>
        <w:t xml:space="preserve"> հետվճար ընդունման ակտի ստորագրման պահից 60 օրացուցային օրվա ընթացքում: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>100%</w:t>
      </w:r>
      <w:r w:rsidR="00F07FB0" w:rsidRPr="002D6AE4">
        <w:rPr>
          <w:rFonts w:ascii="Sylfaen" w:hAnsi="Sylfaen"/>
          <w:bCs/>
          <w:lang w:val="hy-AM"/>
        </w:rPr>
        <w:t xml:space="preserve"> հետվճար ընդունման ակտի ստորագրումից հետո </w:t>
      </w:r>
      <w:r w:rsidR="009537CB" w:rsidRPr="002D6AE4">
        <w:rPr>
          <w:rFonts w:ascii="Sylfaen" w:hAnsi="Sylfaen"/>
          <w:bCs/>
          <w:lang w:val="hy-AM"/>
        </w:rPr>
        <w:t xml:space="preserve">90 </w:t>
      </w:r>
      <w:r w:rsidR="00F07FB0" w:rsidRPr="002D6AE4">
        <w:rPr>
          <w:rFonts w:ascii="Sylfaen" w:hAnsi="Sylfaen"/>
          <w:bCs/>
          <w:lang w:val="hy-AM"/>
        </w:rPr>
        <w:t>օրացուցային օրվա ընթացքում</w:t>
      </w:r>
    </w:p>
    <w:p w:rsidR="0077406E" w:rsidRPr="002D6AE4" w:rsidRDefault="0077406E" w:rsidP="00531AD3">
      <w:pPr>
        <w:pStyle w:val="ListParagraph"/>
        <w:numPr>
          <w:ilvl w:val="1"/>
          <w:numId w:val="6"/>
        </w:numPr>
        <w:contextualSpacing w:val="0"/>
        <w:rPr>
          <w:rFonts w:ascii="Sylfaen" w:hAnsi="Sylfaen"/>
          <w:bCs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100% </w:t>
      </w:r>
      <w:r w:rsidR="00F07FB0" w:rsidRPr="002D6AE4">
        <w:rPr>
          <w:rFonts w:ascii="Sylfaen" w:hAnsi="Sylfaen"/>
          <w:bCs/>
          <w:lang w:val="hy-AM"/>
        </w:rPr>
        <w:t>հետվճար ընդունման ակտի ստորագրման պահից 180 օրացուցային օրվա ընթացքում:</w:t>
      </w:r>
    </w:p>
    <w:p w:rsidR="00BA4D54" w:rsidRPr="002D6AE4" w:rsidRDefault="006D2473" w:rsidP="00531AD3">
      <w:pPr>
        <w:pStyle w:val="ListParagraph"/>
        <w:numPr>
          <w:ilvl w:val="0"/>
          <w:numId w:val="6"/>
        </w:numPr>
        <w:contextualSpacing w:val="0"/>
        <w:jc w:val="both"/>
        <w:rPr>
          <w:rStyle w:val="Hyperlink"/>
          <w:rFonts w:ascii="Sylfaen" w:hAnsi="Sylfaen"/>
          <w:bCs/>
          <w:color w:val="auto"/>
          <w:u w:val="none"/>
          <w:lang w:val="hy-AM"/>
        </w:rPr>
      </w:pPr>
      <w:r w:rsidRPr="002D6AE4">
        <w:rPr>
          <w:rFonts w:ascii="Sylfaen" w:hAnsi="Sylfaen"/>
          <w:bCs/>
          <w:lang w:val="hy-AM"/>
        </w:rPr>
        <w:t xml:space="preserve">Կոմերցիոն առաջարկը պետք է </w:t>
      </w:r>
      <w:r w:rsidR="00970199" w:rsidRPr="00970199">
        <w:rPr>
          <w:rFonts w:ascii="Sylfaen" w:hAnsi="Sylfaen"/>
          <w:bCs/>
          <w:lang w:val="hy-AM"/>
        </w:rPr>
        <w:t>ընդգրկ</w:t>
      </w:r>
      <w:r w:rsidRPr="002D6AE4">
        <w:rPr>
          <w:rFonts w:ascii="Sylfaen" w:hAnsi="Sylfaen"/>
          <w:bCs/>
          <w:lang w:val="hy-AM"/>
        </w:rPr>
        <w:t xml:space="preserve">ի </w:t>
      </w:r>
      <w:r w:rsidRPr="002D6AE4">
        <w:rPr>
          <w:rStyle w:val="Hyperlink"/>
          <w:rFonts w:ascii="Sylfaen" w:hAnsi="Sylfaen"/>
          <w:b/>
          <w:lang w:val="hy-AM"/>
        </w:rPr>
        <w:t>Հավելված1-ում</w:t>
      </w:r>
      <w:r w:rsidRPr="002D6AE4">
        <w:rPr>
          <w:rFonts w:ascii="Sylfaen" w:hAnsi="Sylfaen"/>
          <w:bCs/>
          <w:lang w:val="hy-AM"/>
        </w:rPr>
        <w:t xml:space="preserve"> նախատեսված  յուրաքանչյուր լոտի մասով ապրանքների և ծառայությունների ողջ ցանկը: </w:t>
      </w:r>
      <w:r w:rsidRPr="002D6AE4">
        <w:rPr>
          <w:rFonts w:ascii="Sylfaen" w:hAnsi="Sylfaen"/>
          <w:bCs/>
          <w:lang w:val="hy-AM"/>
        </w:rPr>
        <w:lastRenderedPageBreak/>
        <w:t>Հնարավոր է լոտերից մեկի մասով մասնակցություն: Մեկ մատակարար</w:t>
      </w:r>
      <w:r w:rsidR="00970199" w:rsidRPr="00970199">
        <w:rPr>
          <w:rFonts w:ascii="Sylfaen" w:hAnsi="Sylfaen"/>
          <w:bCs/>
          <w:lang w:val="hy-AM"/>
        </w:rPr>
        <w:t>ը</w:t>
      </w:r>
      <w:r w:rsidRPr="002D6AE4">
        <w:rPr>
          <w:rFonts w:ascii="Sylfaen" w:hAnsi="Sylfaen"/>
          <w:bCs/>
          <w:lang w:val="hy-AM"/>
        </w:rPr>
        <w:t xml:space="preserve"> կ</w:t>
      </w:r>
      <w:r w:rsidR="001740F0" w:rsidRPr="002D6AE4">
        <w:rPr>
          <w:rFonts w:ascii="Sylfaen" w:hAnsi="Sylfaen"/>
          <w:bCs/>
          <w:lang w:val="hy-AM"/>
        </w:rPr>
        <w:t>ա</w:t>
      </w:r>
      <w:r w:rsidRPr="002D6AE4">
        <w:rPr>
          <w:rFonts w:ascii="Sylfaen" w:hAnsi="Sylfaen"/>
          <w:bCs/>
          <w:lang w:val="hy-AM"/>
        </w:rPr>
        <w:t>րող է հաղթել երկու լոտերով միաժամանակ:</w:t>
      </w:r>
    </w:p>
    <w:p w:rsidR="00E505B1" w:rsidRPr="002D6AE4" w:rsidRDefault="00E505B1" w:rsidP="000B46A8">
      <w:pPr>
        <w:pStyle w:val="ListParagraph"/>
        <w:contextualSpacing w:val="0"/>
        <w:jc w:val="both"/>
        <w:rPr>
          <w:rFonts w:ascii="Sylfaen" w:hAnsi="Sylfaen"/>
          <w:bCs/>
          <w:lang w:val="hy-AM"/>
        </w:rPr>
      </w:pPr>
    </w:p>
    <w:p w:rsidR="005C7ACD" w:rsidRPr="002D6AE4" w:rsidRDefault="005C7ACD" w:rsidP="005C7AC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 w:cs="Sylfaen"/>
          <w:color w:val="FF0000"/>
          <w:lang w:val="hy-AM"/>
        </w:rPr>
        <w:t>Պատվիրատուն</w:t>
      </w:r>
      <w:r w:rsidRPr="002D6AE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5C7ACD" w:rsidRPr="002D6AE4" w:rsidRDefault="005C7ACD" w:rsidP="000B46A8">
      <w:pPr>
        <w:jc w:val="both"/>
        <w:rPr>
          <w:rFonts w:ascii="Sylfaen" w:hAnsi="Sylfaen"/>
          <w:b/>
          <w:bCs/>
          <w:lang w:val="hy-AM"/>
        </w:rPr>
      </w:pPr>
    </w:p>
    <w:p w:rsidR="00D73EBF" w:rsidRPr="002D6AE4" w:rsidRDefault="00D73EBF" w:rsidP="000B46A8">
      <w:pPr>
        <w:jc w:val="both"/>
        <w:rPr>
          <w:rFonts w:ascii="Sylfaen" w:hAnsi="Sylfaen"/>
          <w:b/>
          <w:bCs/>
          <w:lang w:val="hy-AM"/>
        </w:rPr>
      </w:pPr>
      <w:r w:rsidRPr="002D6AE4">
        <w:rPr>
          <w:rFonts w:ascii="Sylfaen" w:hAnsi="Sylfaen"/>
          <w:b/>
          <w:bCs/>
          <w:lang w:val="hy-AM"/>
        </w:rPr>
        <w:t>2.1.</w:t>
      </w:r>
      <w:r w:rsidR="00E93B2A" w:rsidRPr="002D6AE4">
        <w:rPr>
          <w:rFonts w:ascii="Sylfaen" w:hAnsi="Sylfaen"/>
          <w:b/>
          <w:bCs/>
          <w:lang w:val="hy-AM"/>
        </w:rPr>
        <w:t>3</w:t>
      </w:r>
      <w:r w:rsidRPr="002D6AE4">
        <w:rPr>
          <w:rFonts w:ascii="Sylfaen" w:hAnsi="Sylfaen"/>
          <w:b/>
          <w:bCs/>
          <w:lang w:val="hy-AM"/>
        </w:rPr>
        <w:t xml:space="preserve">. </w:t>
      </w:r>
      <w:r w:rsidR="00F679A0" w:rsidRPr="002D6AE4">
        <w:rPr>
          <w:rFonts w:ascii="Sylfaen" w:hAnsi="Sylfaen"/>
          <w:b/>
          <w:bCs/>
          <w:lang w:val="hy-AM"/>
        </w:rPr>
        <w:t>Առաջարկների տրամադրման ձևին ներկայացվող պահանջներ</w:t>
      </w:r>
    </w:p>
    <w:p w:rsidR="005A1658" w:rsidRPr="002D6AE4" w:rsidRDefault="005A1658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Մասնակիցը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ներկայացնում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առաջարկն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էլեկտրոնային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տեսքով</w:t>
      </w:r>
      <w:r w:rsidRPr="002D6AE4">
        <w:rPr>
          <w:rFonts w:ascii="Sylfaen" w:hAnsi="Sylfaen"/>
          <w:bCs/>
          <w:lang w:val="hy-AM"/>
        </w:rPr>
        <w:t>:</w:t>
      </w:r>
    </w:p>
    <w:p w:rsidR="005A1658" w:rsidRPr="002D6AE4" w:rsidRDefault="005A1658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Առաջարկը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պետք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է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ներառի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հետևյալ</w:t>
      </w:r>
      <w:r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 w:cs="Sylfaen"/>
          <w:bCs/>
          <w:lang w:val="hy-AM"/>
        </w:rPr>
        <w:t>ֆայլերը</w:t>
      </w:r>
      <w:r w:rsidRPr="002D6AE4">
        <w:rPr>
          <w:rFonts w:ascii="Sylfaen" w:hAnsi="Sylfaen"/>
          <w:bCs/>
          <w:lang w:val="hy-AM"/>
        </w:rPr>
        <w:t>.</w:t>
      </w:r>
    </w:p>
    <w:p w:rsidR="005A1658" w:rsidRPr="002D6AE4" w:rsidRDefault="005A1658" w:rsidP="00531AD3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bCs/>
          <w:lang w:val="hy-AM"/>
        </w:rPr>
        <w:t>Կոմերցիոն առաջարկ՝</w:t>
      </w:r>
      <w:r w:rsidRPr="002D6AE4">
        <w:rPr>
          <w:rFonts w:ascii="Sylfaen" w:hAnsi="Sylfaen"/>
          <w:color w:val="000000"/>
          <w:lang w:val="hy-AM"/>
        </w:rPr>
        <w:t xml:space="preserve"> ստորագրված և կնիքով վավերացված փաստաթղթի սկան արված պատճենը PDF ձևաչափով, ինչպես նաև EXCEL ձևաչափով (ֆայլերի անունները ԿԱ.pdf և ԿԱ.xlsx),</w:t>
      </w:r>
    </w:p>
    <w:p w:rsidR="004A4277" w:rsidRPr="002D6AE4" w:rsidRDefault="005A1658" w:rsidP="00531AD3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Պահանջվող ծառայությո</w:t>
      </w:r>
      <w:r w:rsidR="002D6AE4">
        <w:rPr>
          <w:rFonts w:ascii="Sylfaen" w:hAnsi="Sylfaen"/>
          <w:color w:val="000000"/>
          <w:lang w:val="hy-AM"/>
        </w:rPr>
        <w:t>ւններ տրամադրող մոնտաժողների էլ</w:t>
      </w:r>
      <w:r w:rsidR="002D6AE4" w:rsidRPr="002D6AE4">
        <w:rPr>
          <w:rFonts w:ascii="Sylfaen" w:hAnsi="Sylfaen"/>
          <w:color w:val="000000"/>
          <w:lang w:val="hy-AM"/>
        </w:rPr>
        <w:t>ե</w:t>
      </w:r>
      <w:r w:rsidR="002D6AE4">
        <w:rPr>
          <w:rFonts w:ascii="Sylfaen" w:hAnsi="Sylfaen"/>
          <w:color w:val="000000"/>
          <w:lang w:val="hy-AM"/>
        </w:rPr>
        <w:t>կտրա</w:t>
      </w:r>
      <w:r w:rsidRPr="002D6AE4">
        <w:rPr>
          <w:rFonts w:ascii="Sylfaen" w:hAnsi="Sylfaen"/>
          <w:color w:val="000000"/>
          <w:lang w:val="hy-AM"/>
        </w:rPr>
        <w:t>անվտանգության վկայականները՝ փաստաթղթի սկան արված տարբերակը</w:t>
      </w:r>
      <w:r w:rsidR="004A4277" w:rsidRPr="002D6AE4">
        <w:rPr>
          <w:rFonts w:ascii="Sylfaen" w:hAnsi="Sylfaen"/>
          <w:color w:val="000000"/>
          <w:lang w:val="hy-AM"/>
        </w:rPr>
        <w:t xml:space="preserve"> PDF</w:t>
      </w:r>
      <w:r w:rsidRPr="002D6AE4">
        <w:rPr>
          <w:rFonts w:ascii="Sylfaen" w:hAnsi="Sylfaen"/>
          <w:color w:val="000000"/>
          <w:lang w:val="hy-AM"/>
        </w:rPr>
        <w:t xml:space="preserve"> ձևաչափով</w:t>
      </w:r>
      <w:r w:rsidR="00E44C8C" w:rsidRPr="002D6AE4">
        <w:rPr>
          <w:rFonts w:ascii="Sylfaen" w:hAnsi="Sylfaen"/>
          <w:color w:val="000000"/>
          <w:lang w:val="hy-AM"/>
        </w:rPr>
        <w:t xml:space="preserve"> (</w:t>
      </w:r>
      <w:r w:rsidRPr="002D6AE4">
        <w:rPr>
          <w:rFonts w:ascii="Sylfaen" w:hAnsi="Sylfaen"/>
          <w:color w:val="000000"/>
          <w:lang w:val="hy-AM"/>
        </w:rPr>
        <w:t>ֆայլի անունը՝Վկայական.</w:t>
      </w:r>
      <w:r w:rsidR="00E44C8C" w:rsidRPr="002D6AE4">
        <w:rPr>
          <w:rFonts w:ascii="Sylfaen" w:hAnsi="Sylfaen"/>
          <w:color w:val="000000"/>
          <w:lang w:val="hy-AM"/>
        </w:rPr>
        <w:t>pdf)</w:t>
      </w:r>
    </w:p>
    <w:p w:rsidR="0098138F" w:rsidRPr="002D6AE4" w:rsidRDefault="003D219A" w:rsidP="0098138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ab/>
      </w:r>
      <w:r w:rsidRPr="002D6AE4">
        <w:rPr>
          <w:rFonts w:ascii="Sylfaen" w:hAnsi="Sylfaen"/>
          <w:color w:val="000000"/>
          <w:lang w:val="hy-AM"/>
        </w:rPr>
        <w:tab/>
      </w:r>
      <w:r w:rsidR="0098138F" w:rsidRPr="002D6AE4">
        <w:rPr>
          <w:rFonts w:ascii="Sylfaen" w:hAnsi="Sylfaen"/>
          <w:color w:val="000000"/>
          <w:lang w:val="hy-AM"/>
        </w:rPr>
        <w:t xml:space="preserve">գաղտնաբառով պաշտպանված RAR ձևաչափի </w:t>
      </w:r>
      <w:r w:rsidR="0098138F" w:rsidRPr="002D6AE4">
        <w:rPr>
          <w:rFonts w:ascii="Sylfaen" w:hAnsi="Sylfaen"/>
          <w:b/>
          <w:color w:val="000000"/>
          <w:lang w:val="hy-AM"/>
        </w:rPr>
        <w:t>մեկ արխիվում</w:t>
      </w:r>
      <w:r w:rsidR="0098138F" w:rsidRPr="002D6AE4">
        <w:rPr>
          <w:rFonts w:ascii="Sylfaen" w:hAnsi="Sylfaen"/>
          <w:color w:val="000000"/>
          <w:lang w:val="hy-AM"/>
        </w:rPr>
        <w:t xml:space="preserve"> (ֆայլի անունը «Մասնակցի անվանումը՝</w:t>
      </w:r>
      <w:r w:rsidR="00160207" w:rsidRPr="002D6AE4">
        <w:rPr>
          <w:rFonts w:ascii="Sylfaen" w:hAnsi="Sylfaen"/>
          <w:color w:val="000000"/>
          <w:lang w:val="hy-AM"/>
        </w:rPr>
        <w:t xml:space="preserve"> </w:t>
      </w:r>
      <w:r w:rsidR="0098138F" w:rsidRPr="002D6AE4">
        <w:rPr>
          <w:rFonts w:ascii="Sylfaen" w:hAnsi="Sylfaen"/>
          <w:color w:val="000000"/>
          <w:lang w:val="hy-AM"/>
        </w:rPr>
        <w:t>Լուսատուների սպասարկման և մոնտաժ</w:t>
      </w:r>
      <w:r w:rsidR="002D6AE4" w:rsidRPr="002D6AE4">
        <w:rPr>
          <w:rFonts w:ascii="Sylfaen" w:hAnsi="Sylfaen"/>
          <w:color w:val="000000"/>
          <w:lang w:val="hy-AM"/>
        </w:rPr>
        <w:t>ման</w:t>
      </w:r>
      <w:r w:rsidR="0098138F" w:rsidRPr="002D6AE4">
        <w:rPr>
          <w:rFonts w:ascii="Sylfaen" w:hAnsi="Sylfaen"/>
          <w:color w:val="000000"/>
          <w:lang w:val="hy-AM"/>
        </w:rPr>
        <w:t xml:space="preserve"> պարզեցված մրցույթ»: Եթե արխիվի չափը գերազանցում է 10MB, Մասնակիցը ստեղծում է բազմահատոր արխիվ 10MB պակաս հատորի չափով:</w:t>
      </w:r>
    </w:p>
    <w:p w:rsidR="004A4277" w:rsidRPr="002D6AE4" w:rsidRDefault="004A4277" w:rsidP="004A4277">
      <w:pPr>
        <w:widowControl w:val="0"/>
        <w:autoSpaceDE w:val="0"/>
        <w:autoSpaceDN w:val="0"/>
        <w:adjustRightInd w:val="0"/>
        <w:ind w:left="1495"/>
        <w:jc w:val="both"/>
        <w:rPr>
          <w:rFonts w:ascii="Sylfaen" w:hAnsi="Sylfaen"/>
          <w:color w:val="000000"/>
          <w:lang w:val="hy-AM"/>
        </w:rPr>
      </w:pPr>
    </w:p>
    <w:p w:rsidR="00222133" w:rsidRPr="002D6AE4" w:rsidRDefault="00222133" w:rsidP="00222133">
      <w:pPr>
        <w:pStyle w:val="ListParagraph"/>
        <w:widowControl w:val="0"/>
        <w:tabs>
          <w:tab w:val="left" w:pos="360"/>
          <w:tab w:val="left" w:pos="450"/>
          <w:tab w:val="left" w:pos="709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 w:cs="Sylfaen"/>
          <w:color w:val="000000"/>
          <w:lang w:val="hy-AM"/>
        </w:rPr>
        <w:t>ՉԻ</w:t>
      </w:r>
      <w:r w:rsidRPr="002D6AE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ՅՈՒՐԱՔԱՆՉՅՈՒՐ ՖԱՅԼ: ԳԱՂՏՆԱԲԱՌՈՎ ՊԵՏՔ Է ՊԱՇՏՊԱՆՎԱԾ ԼԻՆԻ ՄԻԱՅՆ ԱՐԽԻՎԸ:</w:t>
      </w:r>
    </w:p>
    <w:p w:rsidR="00D73EBF" w:rsidRPr="002D6AE4" w:rsidRDefault="00D73EBF" w:rsidP="00D5383E">
      <w:pPr>
        <w:pStyle w:val="ListParagraph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D5383E" w:rsidRPr="002D6AE4" w:rsidRDefault="00D5383E" w:rsidP="00D5383E">
      <w:pPr>
        <w:pStyle w:val="ListParagraph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7323E5" w:rsidRPr="002D6AE4" w:rsidRDefault="007323E5" w:rsidP="007323E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3D219A" w:rsidRPr="002D6AE4" w:rsidRDefault="003D219A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</w:p>
    <w:p w:rsidR="003D219A" w:rsidRPr="002D6AE4" w:rsidRDefault="003D219A" w:rsidP="000B46A8">
      <w:pPr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bCs/>
          <w:lang w:val="hy-AM"/>
        </w:rPr>
        <w:t xml:space="preserve">2.1.4. </w:t>
      </w:r>
      <w:r w:rsidR="001D5825" w:rsidRPr="002D6AE4">
        <w:rPr>
          <w:rFonts w:ascii="Sylfaen" w:hAnsi="Sylfaen" w:cs="Sylfaen"/>
          <w:b/>
          <w:bCs/>
          <w:lang w:val="hy-AM"/>
        </w:rPr>
        <w:t>Առաջարկներների</w:t>
      </w:r>
      <w:r w:rsidR="001D5825" w:rsidRPr="002D6AE4">
        <w:rPr>
          <w:rFonts w:ascii="Sylfaen" w:hAnsi="Sylfaen"/>
          <w:b/>
          <w:bCs/>
          <w:lang w:val="hy-AM"/>
        </w:rPr>
        <w:t xml:space="preserve"> </w:t>
      </w:r>
      <w:r w:rsidR="001D5825" w:rsidRPr="002D6AE4">
        <w:rPr>
          <w:rFonts w:ascii="Sylfaen" w:hAnsi="Sylfaen" w:cs="Sylfaen"/>
          <w:b/>
          <w:bCs/>
          <w:lang w:val="hy-AM"/>
        </w:rPr>
        <w:t>տրամադրման</w:t>
      </w:r>
      <w:r w:rsidR="001D5825" w:rsidRPr="002D6AE4">
        <w:rPr>
          <w:rFonts w:ascii="Sylfaen" w:hAnsi="Sylfaen"/>
          <w:b/>
          <w:bCs/>
          <w:lang w:val="hy-AM"/>
        </w:rPr>
        <w:t xml:space="preserve"> </w:t>
      </w:r>
      <w:r w:rsidR="001D5825" w:rsidRPr="002D6AE4">
        <w:rPr>
          <w:rFonts w:ascii="Sylfaen" w:hAnsi="Sylfaen" w:cs="Sylfaen"/>
          <w:b/>
          <w:bCs/>
          <w:lang w:val="hy-AM"/>
        </w:rPr>
        <w:t>կարգը</w:t>
      </w:r>
    </w:p>
    <w:p w:rsidR="003D219A" w:rsidRPr="002D6AE4" w:rsidRDefault="007256D7" w:rsidP="00531AD3">
      <w:pPr>
        <w:pStyle w:val="ListParagraph"/>
        <w:numPr>
          <w:ilvl w:val="0"/>
          <w:numId w:val="3"/>
        </w:numPr>
        <w:contextualSpacing w:val="0"/>
        <w:jc w:val="both"/>
        <w:rPr>
          <w:rStyle w:val="Hyperlink"/>
          <w:rFonts w:ascii="Sylfaen" w:hAnsi="Sylfaen"/>
          <w:b/>
          <w:color w:val="auto"/>
          <w:lang w:val="hy-AM"/>
        </w:rPr>
      </w:pPr>
      <w:r w:rsidRPr="002D6AE4">
        <w:rPr>
          <w:rFonts w:ascii="Sylfaen" w:hAnsi="Sylfaen"/>
          <w:lang w:val="hy-AM"/>
        </w:rPr>
        <w:t xml:space="preserve">Մասնակիցն ուղարկում է </w:t>
      </w:r>
      <w:r w:rsidRPr="002D6AE4">
        <w:rPr>
          <w:rFonts w:ascii="Sylfaen" w:hAnsi="Sylfaen"/>
          <w:b/>
          <w:lang w:val="hy-AM"/>
        </w:rPr>
        <w:t>ՏՄՀ 2.1.3</w:t>
      </w:r>
      <w:r w:rsidRPr="002D6AE4">
        <w:rPr>
          <w:rFonts w:ascii="Sylfaen" w:hAnsi="Sylfaen"/>
          <w:lang w:val="hy-AM"/>
        </w:rPr>
        <w:t xml:space="preserve">  բաժնի պահանջներին համապատասխան պատրաստված արխիվն էլեկտրոնային փոստի  </w:t>
      </w:r>
      <w:hyperlink r:id="rId11" w:history="1">
        <w:r w:rsidRPr="002D6AE4">
          <w:rPr>
            <w:rStyle w:val="Hyperlink"/>
            <w:rFonts w:ascii="Sylfaen" w:hAnsi="Sylfaen"/>
            <w:lang w:val="hy-AM"/>
          </w:rPr>
          <w:t>Tender_Armentel_VH@beeline.am</w:t>
        </w:r>
      </w:hyperlink>
      <w:r w:rsidRPr="002D6AE4">
        <w:rPr>
          <w:rFonts w:ascii="Sylfaen" w:hAnsi="Sylfaen"/>
          <w:lang w:val="hy-AM"/>
        </w:rPr>
        <w:t xml:space="preserve"> հասցեին  18.02.2015թ. </w:t>
      </w:r>
      <w:r w:rsidRPr="002D6AE4">
        <w:rPr>
          <w:rFonts w:ascii="Sylfaen" w:hAnsi="Sylfaen"/>
          <w:b/>
          <w:lang w:val="hy-AM"/>
        </w:rPr>
        <w:t>ժամը 15:00 (տեղական ժամանակով)</w:t>
      </w:r>
      <w:r w:rsidRPr="002D6AE4">
        <w:rPr>
          <w:rFonts w:ascii="Sylfaen" w:hAnsi="Sylfaen"/>
          <w:lang w:val="hy-AM"/>
        </w:rPr>
        <w:t xml:space="preserve"> ոչ ուշ ժամկետում:  </w:t>
      </w:r>
    </w:p>
    <w:p w:rsidR="008F640A" w:rsidRPr="002D6AE4" w:rsidRDefault="007256D7" w:rsidP="00531AD3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u w:val="single"/>
          <w:lang w:val="hy-AM"/>
        </w:rPr>
      </w:pPr>
      <w:r w:rsidRPr="002D6AE4">
        <w:rPr>
          <w:rStyle w:val="Hyperlink"/>
          <w:rFonts w:ascii="Sylfaen" w:hAnsi="Sylfaen"/>
          <w:b/>
          <w:lang w:val="hy-AM"/>
        </w:rPr>
        <w:lastRenderedPageBreak/>
        <w:t>Թիվ 4 Հավելվածի</w:t>
      </w:r>
      <w:r w:rsidRPr="002D6AE4">
        <w:rPr>
          <w:rFonts w:ascii="Sylfaen" w:hAnsi="Sylfaen"/>
          <w:lang w:val="hy-AM"/>
        </w:rPr>
        <w:t xml:space="preserve"> պահանջներին համապատասխան պատրաստված  </w:t>
      </w:r>
      <w:r w:rsidRPr="002D6AE4">
        <w:rPr>
          <w:rFonts w:ascii="Sylfaen" w:hAnsi="Sylfaen"/>
          <w:b/>
          <w:lang w:val="hy-AM"/>
        </w:rPr>
        <w:t xml:space="preserve">Էլեկտրոնային տեղեկատվության հանձնման ակտը </w:t>
      </w:r>
      <w:r w:rsidRPr="002D6AE4">
        <w:rPr>
          <w:rFonts w:ascii="Sylfaen" w:hAnsi="Sylfaen"/>
          <w:lang w:val="hy-AM"/>
        </w:rPr>
        <w:t xml:space="preserve">(Ակտ՝ Լուսատուների սպասարկման և մոնտաժման պարզեցված մրցույթ.pdf) Մասնակիցն ուղարկում է Պատվիրատուի Անվտանգության ծառայություն էլեկտրոնային փոստի </w:t>
      </w:r>
      <w:hyperlink r:id="rId12" w:history="1">
        <w:r w:rsidRPr="002D6AE4">
          <w:rPr>
            <w:rStyle w:val="Hyperlink"/>
            <w:rFonts w:ascii="Sylfaen" w:hAnsi="Sylfaen"/>
            <w:lang w:val="hy-AM"/>
          </w:rPr>
          <w:t>Tigs@beeline.am</w:t>
        </w:r>
      </w:hyperlink>
      <w:r w:rsidRPr="002D6AE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F6006A" w:rsidRPr="002D6AE4">
        <w:rPr>
          <w:rFonts w:ascii="Sylfaen" w:hAnsi="Sylfaen"/>
          <w:b/>
          <w:lang w:val="hy-AM"/>
        </w:rPr>
        <w:t>18.02.2015թ</w:t>
      </w:r>
      <w:r w:rsidRPr="002D6AE4">
        <w:rPr>
          <w:rFonts w:ascii="Sylfaen" w:hAnsi="Sylfaen"/>
          <w:b/>
          <w:lang w:val="hy-AM"/>
        </w:rPr>
        <w:t xml:space="preserve">. </w:t>
      </w:r>
      <w:r w:rsidRPr="002D6AE4">
        <w:rPr>
          <w:rFonts w:ascii="Sylfaen" w:hAnsi="Sylfaen"/>
          <w:lang w:val="hy-AM"/>
        </w:rPr>
        <w:t xml:space="preserve">ժամը </w:t>
      </w:r>
      <w:r w:rsidRPr="002D6AE4">
        <w:rPr>
          <w:rFonts w:ascii="Sylfaen" w:hAnsi="Sylfaen"/>
          <w:b/>
          <w:lang w:val="hy-AM"/>
        </w:rPr>
        <w:t xml:space="preserve">15:00 (տեղական ժամանակով) </w:t>
      </w:r>
      <w:r w:rsidRPr="002D6AE4">
        <w:rPr>
          <w:rFonts w:ascii="Sylfaen" w:hAnsi="Sylfaen"/>
          <w:lang w:val="hy-AM"/>
        </w:rPr>
        <w:t xml:space="preserve">ոչ ուշ ժամկետում: </w:t>
      </w:r>
      <w:r w:rsidR="00F6006A" w:rsidRPr="002D6AE4">
        <w:rPr>
          <w:rFonts w:ascii="Sylfaen" w:hAnsi="Sylfaen"/>
          <w:lang w:val="hy-AM"/>
        </w:rPr>
        <w:t>Նամակի թեման համապատասխանում է հետևյալ ձևաչափին՝ «Մասնակցի անվանումը՝ Լուսատուների սպասարկման և մոնտաժման պարզեցված մրցույթ</w:t>
      </w:r>
      <w:r w:rsidR="009F78E8" w:rsidRPr="002D6AE4">
        <w:rPr>
          <w:rFonts w:ascii="Sylfaen" w:hAnsi="Sylfaen"/>
          <w:lang w:val="hy-AM"/>
        </w:rPr>
        <w:t>»</w:t>
      </w:r>
      <w:r w:rsidR="00F6006A" w:rsidRPr="002D6AE4">
        <w:rPr>
          <w:rFonts w:ascii="Sylfaen" w:hAnsi="Sylfaen"/>
          <w:lang w:val="hy-AM"/>
        </w:rPr>
        <w:t>:</w:t>
      </w:r>
    </w:p>
    <w:p w:rsidR="00FF2609" w:rsidRPr="002D6AE4" w:rsidRDefault="00FF2609" w:rsidP="00FF2609">
      <w:pPr>
        <w:ind w:left="360"/>
        <w:jc w:val="both"/>
        <w:rPr>
          <w:rFonts w:ascii="Sylfaen" w:hAnsi="Sylfaen"/>
          <w:color w:val="FF0000"/>
          <w:lang w:val="hy-AM"/>
        </w:rPr>
      </w:pPr>
      <w:r w:rsidRPr="002D6AE4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ՄՄՀ 2.1.4 բաժնում սահմանված ժամկետից ուշ:</w:t>
      </w:r>
    </w:p>
    <w:p w:rsidR="009F78E8" w:rsidRPr="002D6AE4" w:rsidRDefault="009F78E8" w:rsidP="000B46A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="Sylfaen" w:hAnsi="Sylfaen"/>
          <w:color w:val="FF0000"/>
          <w:u w:val="none"/>
          <w:lang w:val="hy-AM"/>
        </w:rPr>
      </w:pPr>
    </w:p>
    <w:p w:rsidR="004A467C" w:rsidRPr="002D6AE4" w:rsidRDefault="00EE1137" w:rsidP="000B46A8">
      <w:pPr>
        <w:spacing w:before="400" w:after="20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2.2. </w:t>
      </w:r>
      <w:r w:rsidR="00950B8B" w:rsidRPr="002D6AE4">
        <w:rPr>
          <w:rFonts w:ascii="Sylfaen" w:hAnsi="Sylfaen" w:cs="Sylfaen"/>
          <w:b/>
          <w:lang w:val="hy-AM"/>
        </w:rPr>
        <w:t>Փուլ</w:t>
      </w:r>
      <w:r w:rsidR="008B443F">
        <w:rPr>
          <w:rFonts w:ascii="Sylfaen" w:hAnsi="Sylfaen"/>
          <w:b/>
          <w:lang w:val="hy-AM"/>
        </w:rPr>
        <w:t xml:space="preserve"> 2</w:t>
      </w:r>
      <w:r w:rsidR="008B443F" w:rsidRPr="0082616C">
        <w:rPr>
          <w:rFonts w:ascii="Sylfaen" w:hAnsi="Sylfaen"/>
          <w:b/>
          <w:lang w:val="hy-AM"/>
        </w:rPr>
        <w:t>՝</w:t>
      </w:r>
      <w:r w:rsidR="00950B8B" w:rsidRPr="002D6AE4">
        <w:rPr>
          <w:rFonts w:ascii="Sylfaen" w:hAnsi="Sylfaen"/>
          <w:b/>
          <w:lang w:val="hy-AM"/>
        </w:rPr>
        <w:t xml:space="preserve"> Մասնակիցների որակավորումը և կարճ ցուցակի ձևավորումը</w:t>
      </w:r>
    </w:p>
    <w:p w:rsidR="00157222" w:rsidRPr="002D6AE4" w:rsidRDefault="00157222" w:rsidP="00531AD3">
      <w:pPr>
        <w:numPr>
          <w:ilvl w:val="0"/>
          <w:numId w:val="3"/>
        </w:numPr>
        <w:spacing w:before="400" w:after="20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2D6AE4" w:rsidRDefault="00032594" w:rsidP="00157222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157222" w:rsidRPr="002D6AE4" w:rsidRDefault="00157222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2D6AE4">
        <w:rPr>
          <w:rFonts w:ascii="Sylfaen" w:hAnsi="Sylfaen" w:cs="Sylfaen"/>
          <w:color w:val="000000"/>
          <w:lang w:val="hy-AM"/>
        </w:rPr>
        <w:t>Առաջարկը</w:t>
      </w:r>
      <w:r w:rsidRPr="002D6AE4">
        <w:rPr>
          <w:rFonts w:ascii="Sylfaen" w:hAnsi="Sylfaen"/>
          <w:color w:val="000000"/>
          <w:lang w:val="hy-AM"/>
        </w:rPr>
        <w:t xml:space="preserve">  պետք է </w:t>
      </w:r>
      <w:r w:rsidRPr="002D6AE4">
        <w:rPr>
          <w:rFonts w:ascii="Sylfaen" w:hAnsi="Sylfaen" w:cs="Sylfaen"/>
          <w:color w:val="000000"/>
          <w:lang w:val="hy-AM"/>
        </w:rPr>
        <w:t>համապատասխանի ՄՄՀ</w:t>
      </w:r>
      <w:r w:rsidRPr="002D6AE4">
        <w:rPr>
          <w:rFonts w:ascii="Sylfaen" w:hAnsi="Sylfaen"/>
          <w:color w:val="000000"/>
          <w:lang w:val="hy-AM"/>
        </w:rPr>
        <w:t xml:space="preserve"> 2.1.1-2.1.4  </w:t>
      </w:r>
      <w:r w:rsidRPr="002D6AE4">
        <w:rPr>
          <w:rFonts w:ascii="Sylfaen" w:hAnsi="Sylfaen" w:cs="Sylfaen"/>
          <w:color w:val="000000"/>
          <w:lang w:val="hy-AM"/>
        </w:rPr>
        <w:t>բաժինների</w:t>
      </w:r>
      <w:r w:rsidRPr="002D6AE4">
        <w:rPr>
          <w:rFonts w:ascii="Sylfaen" w:hAnsi="Sylfaen"/>
          <w:color w:val="000000"/>
          <w:lang w:val="hy-AM"/>
        </w:rPr>
        <w:t xml:space="preserve"> </w:t>
      </w:r>
      <w:r w:rsidRPr="002D6AE4">
        <w:rPr>
          <w:rFonts w:ascii="Sylfaen" w:hAnsi="Sylfaen"/>
          <w:b/>
          <w:color w:val="000000"/>
          <w:lang w:val="hy-AM"/>
        </w:rPr>
        <w:t>բոլոր</w:t>
      </w:r>
      <w:r w:rsidRPr="002D6AE4">
        <w:rPr>
          <w:rFonts w:ascii="Sylfaen" w:hAnsi="Sylfaen"/>
          <w:color w:val="000000"/>
          <w:lang w:val="hy-AM"/>
        </w:rPr>
        <w:t xml:space="preserve"> </w:t>
      </w:r>
      <w:r w:rsidRPr="002D6AE4">
        <w:rPr>
          <w:rFonts w:ascii="Sylfaen" w:hAnsi="Sylfaen" w:cs="Sylfaen"/>
          <w:color w:val="000000"/>
          <w:lang w:val="hy-AM"/>
        </w:rPr>
        <w:t>պահանջներին</w:t>
      </w:r>
      <w:r w:rsidRPr="002D6AE4">
        <w:rPr>
          <w:rFonts w:ascii="Sylfaen" w:hAnsi="Sylfaen"/>
          <w:b/>
          <w:lang w:val="hy-AM"/>
        </w:rPr>
        <w:t>:</w:t>
      </w:r>
    </w:p>
    <w:p w:rsidR="00782ACB" w:rsidRPr="002D6AE4" w:rsidRDefault="00FA19A7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Մասնակիցը ներկայացրել է պահանջվող ծառայությունները տրամադրող մոնտաժողների </w:t>
      </w:r>
      <w:r w:rsidR="000D27B3">
        <w:rPr>
          <w:rFonts w:ascii="Sylfaen" w:hAnsi="Sylfaen"/>
          <w:lang w:val="hy-AM"/>
        </w:rPr>
        <w:t>էլէկտրա</w:t>
      </w:r>
      <w:r w:rsidRPr="002D6AE4">
        <w:rPr>
          <w:rFonts w:ascii="Sylfaen" w:hAnsi="Sylfaen"/>
          <w:lang w:val="hy-AM"/>
        </w:rPr>
        <w:t>անվտանգության առնվազն 1 վկայական:</w:t>
      </w:r>
    </w:p>
    <w:p w:rsidR="0013587E" w:rsidRPr="002D6AE4" w:rsidRDefault="00FA19A7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</w:t>
      </w:r>
      <w:r w:rsidR="0013587E" w:rsidRPr="002D6AE4">
        <w:rPr>
          <w:rFonts w:ascii="Sylfaen" w:hAnsi="Sylfaen"/>
          <w:lang w:val="hy-AM"/>
        </w:rPr>
        <w:t xml:space="preserve"> </w:t>
      </w:r>
    </w:p>
    <w:p w:rsidR="0013587E" w:rsidRPr="002D6AE4" w:rsidRDefault="00661993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Մասնակիցը չունի ժամկետանց պարտքեր երրորդ անձանց առջև համաձայն </w:t>
      </w:r>
      <w:r w:rsidR="000B2E9B" w:rsidRPr="002D6AE4">
        <w:rPr>
          <w:rFonts w:ascii="Sylfaen" w:hAnsi="Sylfaen"/>
          <w:color w:val="000000"/>
          <w:lang w:val="hy-AM"/>
        </w:rPr>
        <w:t>վարկային բյուրոյի ռեեստրի տեղեկատվության:</w:t>
      </w:r>
    </w:p>
    <w:p w:rsidR="0013587E" w:rsidRPr="002D6AE4" w:rsidRDefault="000B2E9B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2D6AE4">
        <w:rPr>
          <w:rFonts w:ascii="Sylfaen" w:hAnsi="Sylfaen"/>
          <w:lang w:val="hy-AM"/>
        </w:rPr>
        <w:t>:</w:t>
      </w:r>
      <w:r w:rsidR="0013587E" w:rsidRPr="002D6AE4">
        <w:rPr>
          <w:rFonts w:ascii="Sylfaen" w:hAnsi="Sylfaen"/>
          <w:lang w:val="hy-AM"/>
        </w:rPr>
        <w:t xml:space="preserve">  </w:t>
      </w:r>
    </w:p>
    <w:p w:rsidR="0013587E" w:rsidRPr="002D6AE4" w:rsidRDefault="00024F1B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</w:t>
      </w:r>
      <w:r w:rsidRPr="002D6AE4">
        <w:rPr>
          <w:rFonts w:ascii="Sylfaen" w:hAnsi="Sylfaen"/>
          <w:color w:val="000000"/>
          <w:lang w:val="hy-AM"/>
        </w:rPr>
        <w:lastRenderedPageBreak/>
        <w:t>օրենքի, պայմանագրով ստանձնած պարտավորությունների և գործարար շրջանառության սովորույթների կոպիտ խախտման մասին:</w:t>
      </w:r>
    </w:p>
    <w:p w:rsidR="0013587E" w:rsidRPr="002D6AE4" w:rsidRDefault="0013587E" w:rsidP="001358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</w:p>
    <w:p w:rsidR="00AD4E1C" w:rsidRPr="002D6AE4" w:rsidRDefault="000827C4" w:rsidP="00531AD3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Մասնակիցը համաձայն է պայմանագիր կնքել Հավելված 2-ի ձևով առանց որևէ ոչ էական փոփոխությունների:</w:t>
      </w:r>
    </w:p>
    <w:p w:rsidR="000827C4" w:rsidRPr="002D6AE4" w:rsidRDefault="000827C4" w:rsidP="00531AD3">
      <w:pPr>
        <w:pStyle w:val="ListParagraph"/>
        <w:numPr>
          <w:ilvl w:val="0"/>
          <w:numId w:val="3"/>
        </w:numPr>
        <w:tabs>
          <w:tab w:val="left" w:pos="900"/>
          <w:tab w:val="left" w:pos="990"/>
        </w:tabs>
        <w:spacing w:before="400"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պարզեցված մրցույթի հաջորդ փուլերին:</w:t>
      </w:r>
    </w:p>
    <w:p w:rsidR="00007A63" w:rsidRPr="002D6AE4" w:rsidRDefault="001A41BA" w:rsidP="00DF6A19">
      <w:pPr>
        <w:pStyle w:val="ListParagraph"/>
        <w:tabs>
          <w:tab w:val="left" w:pos="900"/>
          <w:tab w:val="left" w:pos="990"/>
        </w:tabs>
        <w:spacing w:before="400"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2.3 </w:t>
      </w:r>
      <w:r w:rsidR="00DF6A19" w:rsidRPr="002D6AE4">
        <w:rPr>
          <w:rFonts w:ascii="Sylfaen" w:hAnsi="Sylfaen" w:cs="Sylfaen"/>
          <w:b/>
          <w:lang w:val="hy-AM"/>
        </w:rPr>
        <w:t>Փուլ</w:t>
      </w:r>
      <w:r w:rsidR="00DF6A19" w:rsidRPr="002D6AE4">
        <w:rPr>
          <w:rFonts w:ascii="Sylfaen" w:hAnsi="Sylfaen"/>
          <w:b/>
          <w:lang w:val="hy-AM"/>
        </w:rPr>
        <w:t xml:space="preserve"> 3</w:t>
      </w:r>
      <w:r w:rsidR="000D27B3">
        <w:rPr>
          <w:rFonts w:ascii="Sylfaen" w:hAnsi="Sylfaen"/>
          <w:b/>
          <w:lang w:val="en-US"/>
        </w:rPr>
        <w:t>՝</w:t>
      </w:r>
      <w:r w:rsidR="00DF6A19" w:rsidRPr="002D6AE4">
        <w:rPr>
          <w:rFonts w:ascii="Sylfaen" w:hAnsi="Sylfaen"/>
          <w:b/>
          <w:lang w:val="hy-AM"/>
        </w:rPr>
        <w:t xml:space="preserve">  Առաջարկների բարելավում</w:t>
      </w:r>
    </w:p>
    <w:p w:rsidR="00DF6A19" w:rsidRPr="002D6AE4" w:rsidRDefault="00DF6A19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Փուլը կանցկացվի բարելավված առաջարկների հարցման ձևաչափով կամ էլէկտրոնային աճուրդի միջոցով:</w:t>
      </w:r>
    </w:p>
    <w:p w:rsidR="00DF6A19" w:rsidRPr="002D6AE4" w:rsidRDefault="00DF6A19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արժեքը բարելավված առաջարկների հարցմանը կամ էլէկտրոնային աճուրդին մասնակցելու համար: </w:t>
      </w:r>
    </w:p>
    <w:p w:rsidR="00A015CD" w:rsidRPr="002D6AE4" w:rsidRDefault="00A015CD" w:rsidP="0072252D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 </w:t>
      </w:r>
    </w:p>
    <w:p w:rsidR="00D72217" w:rsidRPr="002D6AE4" w:rsidRDefault="005B6419" w:rsidP="000B46A8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2.4.   </w:t>
      </w:r>
      <w:r w:rsidR="00C61A43" w:rsidRPr="002D6AE4">
        <w:rPr>
          <w:rFonts w:ascii="Sylfaen" w:hAnsi="Sylfaen"/>
          <w:b/>
          <w:lang w:val="hy-AM"/>
        </w:rPr>
        <w:t>Փուլ</w:t>
      </w:r>
      <w:r w:rsidR="002E29AD" w:rsidRPr="002D6AE4">
        <w:rPr>
          <w:rFonts w:ascii="Sylfaen" w:hAnsi="Sylfaen"/>
          <w:b/>
          <w:lang w:val="hy-AM"/>
        </w:rPr>
        <w:t xml:space="preserve"> 4</w:t>
      </w:r>
      <w:r w:rsidR="00C61A43" w:rsidRPr="002D6AE4">
        <w:rPr>
          <w:rFonts w:ascii="Sylfaen" w:hAnsi="Sylfaen"/>
          <w:b/>
          <w:lang w:val="hy-AM"/>
        </w:rPr>
        <w:t>. Հաղթողի ընտրությունը և հայտարարումը</w:t>
      </w:r>
    </w:p>
    <w:p w:rsidR="003F41D5" w:rsidRPr="002D6AE4" w:rsidRDefault="007102F2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դասակարգում է բարելավված առաջարկները ըստ յուրաքանչյուր լոտի </w:t>
      </w:r>
      <w:r w:rsidR="00782ACB" w:rsidRPr="002D6AE4">
        <w:rPr>
          <w:rFonts w:ascii="Sylfaen" w:hAnsi="Sylfaen"/>
          <w:lang w:val="hy-AM"/>
        </w:rPr>
        <w:t>«</w:t>
      </w:r>
      <w:r w:rsidRPr="002D6AE4">
        <w:rPr>
          <w:rFonts w:ascii="Sylfaen" w:hAnsi="Sylfaen"/>
          <w:lang w:val="hy-AM"/>
        </w:rPr>
        <w:t>ամենացածր ընդհանուր արժեքը</w:t>
      </w:r>
      <w:r w:rsidR="00782ACB" w:rsidRPr="002D6AE4">
        <w:rPr>
          <w:rFonts w:ascii="Sylfaen" w:hAnsi="Sylfaen"/>
          <w:lang w:val="hy-AM"/>
        </w:rPr>
        <w:t>»</w:t>
      </w:r>
      <w:r w:rsidRPr="002D6AE4">
        <w:rPr>
          <w:rFonts w:ascii="Sylfaen" w:hAnsi="Sylfaen"/>
          <w:lang w:val="hy-AM"/>
        </w:rPr>
        <w:t xml:space="preserve"> չափանիշի: </w:t>
      </w:r>
      <w:r w:rsidRPr="002D6AE4">
        <w:rPr>
          <w:rFonts w:ascii="Sylfaen" w:hAnsi="Sylfaen"/>
          <w:b/>
          <w:lang w:val="hy-AM"/>
        </w:rPr>
        <w:t>Դասակարգման արդյունքներով</w:t>
      </w:r>
      <w:r w:rsidRPr="002D6AE4">
        <w:rPr>
          <w:rFonts w:ascii="Sylfaen" w:hAnsi="Sylfaen"/>
          <w:lang w:val="hy-AM"/>
        </w:rPr>
        <w:t xml:space="preserve"> կընտրվի 1 հաղթող և 1 պահուստային մատակարար յուրաքանչյուր լոտի մասով </w:t>
      </w:r>
      <w:r w:rsidR="00782ACB" w:rsidRPr="002D6AE4">
        <w:rPr>
          <w:rFonts w:ascii="Sylfaen" w:hAnsi="Sylfaen"/>
          <w:lang w:val="hy-AM"/>
        </w:rPr>
        <w:t>(</w:t>
      </w:r>
      <w:r w:rsidRPr="002D6AE4">
        <w:rPr>
          <w:rFonts w:ascii="Sylfaen" w:hAnsi="Sylfaen"/>
          <w:lang w:val="hy-AM"/>
        </w:rPr>
        <w:t>հնարավոր է միաժամանակ 2 լոտերի մասով մեկ մատակարարի հաղթանակ</w:t>
      </w:r>
      <w:r w:rsidR="00782ACB" w:rsidRPr="002D6AE4">
        <w:rPr>
          <w:rFonts w:ascii="Sylfaen" w:hAnsi="Sylfaen"/>
          <w:lang w:val="hy-AM"/>
        </w:rPr>
        <w:t>)</w:t>
      </w:r>
      <w:r w:rsidRPr="002D6AE4">
        <w:rPr>
          <w:rFonts w:ascii="Sylfaen" w:hAnsi="Sylfaen"/>
          <w:lang w:val="hy-AM"/>
        </w:rPr>
        <w:t>:</w:t>
      </w:r>
      <w:r w:rsidR="00910E39" w:rsidRPr="002D6AE4">
        <w:rPr>
          <w:rFonts w:ascii="Sylfaen" w:hAnsi="Sylfaen"/>
          <w:lang w:val="hy-AM"/>
        </w:rPr>
        <w:t xml:space="preserve"> </w:t>
      </w:r>
      <w:r w:rsidR="006B3145" w:rsidRPr="002D6AE4">
        <w:rPr>
          <w:rFonts w:ascii="Sylfaen" w:hAnsi="Sylfaen"/>
          <w:lang w:val="hy-AM"/>
        </w:rPr>
        <w:t xml:space="preserve">Յուրաքանչյուր լոտի մասով </w:t>
      </w:r>
      <w:r w:rsidR="00EC4DD1" w:rsidRPr="002D6AE4">
        <w:rPr>
          <w:rFonts w:ascii="Sylfaen" w:hAnsi="Sylfaen"/>
          <w:lang w:val="hy-AM"/>
        </w:rPr>
        <w:t xml:space="preserve">կընտրվի մեկ </w:t>
      </w:r>
      <w:r w:rsidR="00CF206B" w:rsidRPr="002D6AE4">
        <w:rPr>
          <w:rFonts w:ascii="Sylfaen" w:hAnsi="Sylfaen"/>
          <w:lang w:val="hy-AM"/>
        </w:rPr>
        <w:t>Մասնակից, որին շնորհվել է Դաս 1, մեկ պահուստային մատակարար՝ Մասնակից, որին չնորհվել է Դաս 2</w:t>
      </w:r>
      <w:r w:rsidR="00A015CD" w:rsidRPr="002D6AE4">
        <w:rPr>
          <w:rFonts w:ascii="Sylfaen" w:hAnsi="Sylfaen"/>
          <w:lang w:val="hy-AM"/>
        </w:rPr>
        <w:t xml:space="preserve"> </w:t>
      </w:r>
      <w:r w:rsidR="00DC3C65" w:rsidRPr="002D6AE4">
        <w:rPr>
          <w:rFonts w:ascii="Sylfaen" w:hAnsi="Sylfaen"/>
          <w:lang w:val="hy-AM"/>
        </w:rPr>
        <w:t>(</w:t>
      </w:r>
      <w:r w:rsidR="00CF206B" w:rsidRPr="002D6AE4">
        <w:rPr>
          <w:rFonts w:ascii="Sylfaen" w:hAnsi="Sylfaen"/>
          <w:lang w:val="hy-AM"/>
        </w:rPr>
        <w:t xml:space="preserve">Պահուստային մատակարարը կարող է ներգրավվել </w:t>
      </w:r>
      <w:r w:rsidR="00DC3C65" w:rsidRPr="002D6AE4">
        <w:rPr>
          <w:rFonts w:ascii="Sylfaen" w:hAnsi="Sylfaen"/>
          <w:lang w:val="hy-AM"/>
        </w:rPr>
        <w:t>Հաղթողի որակազարկման դեպքում</w:t>
      </w:r>
      <w:r w:rsidR="00A015CD" w:rsidRPr="002D6AE4">
        <w:rPr>
          <w:rFonts w:ascii="Sylfaen" w:hAnsi="Sylfaen"/>
          <w:lang w:val="hy-AM"/>
        </w:rPr>
        <w:t>)</w:t>
      </w:r>
      <w:r w:rsidR="00DC3C65" w:rsidRPr="002D6AE4">
        <w:rPr>
          <w:rFonts w:ascii="Sylfaen" w:hAnsi="Sylfaen"/>
          <w:lang w:val="hy-AM"/>
        </w:rPr>
        <w:t xml:space="preserve">:Հաղթողի/հաղթողների հետ կնկքվի </w:t>
      </w:r>
      <w:r w:rsidR="00DC3C65" w:rsidRPr="002D6AE4">
        <w:rPr>
          <w:rStyle w:val="Hyperlink"/>
          <w:rFonts w:ascii="Sylfaen" w:hAnsi="Sylfaen"/>
          <w:b/>
          <w:lang w:val="hy-AM"/>
        </w:rPr>
        <w:t>Հավելված 2</w:t>
      </w:r>
      <w:r w:rsidR="00DC3C65" w:rsidRPr="002D6AE4">
        <w:rPr>
          <w:rFonts w:ascii="Sylfaen" w:hAnsi="Sylfaen"/>
          <w:lang w:val="hy-AM"/>
        </w:rPr>
        <w:t xml:space="preserve"> բերված ձևերով: </w:t>
      </w:r>
    </w:p>
    <w:p w:rsidR="00461F8B" w:rsidRPr="002D6AE4" w:rsidRDefault="00B21E6D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2D6AE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2D6AE4">
        <w:rPr>
          <w:rFonts w:ascii="Sylfaen" w:hAnsi="Sylfaen"/>
          <w:lang w:val="hy-AM"/>
        </w:rPr>
        <w:t xml:space="preserve"> </w:t>
      </w:r>
      <w:r w:rsidRPr="002D6AE4">
        <w:rPr>
          <w:rFonts w:ascii="Sylfaen" w:hAnsi="Sylfaen"/>
          <w:lang w:val="hy-AM"/>
        </w:rPr>
        <w:t>և</w:t>
      </w:r>
      <w:r w:rsidR="00461F8B" w:rsidRPr="002D6AE4">
        <w:rPr>
          <w:rFonts w:ascii="Sylfaen" w:hAnsi="Sylfaen"/>
          <w:lang w:val="hy-AM"/>
        </w:rPr>
        <w:t xml:space="preserve"> </w:t>
      </w:r>
      <w:hyperlink r:id="rId14" w:history="1">
        <w:r w:rsidR="00461F8B" w:rsidRPr="002D6AE4">
          <w:rPr>
            <w:rStyle w:val="Hyperlink"/>
            <w:rFonts w:ascii="Sylfaen" w:hAnsi="Sylfaen"/>
            <w:lang w:val="hy-AM"/>
          </w:rPr>
          <w:t>www.gnumner.am</w:t>
        </w:r>
      </w:hyperlink>
      <w:r w:rsidRPr="002D6AE4">
        <w:rPr>
          <w:rFonts w:ascii="Sylfaen" w:hAnsi="Sylfaen"/>
          <w:lang w:val="hy-AM"/>
        </w:rPr>
        <w:t xml:space="preserve"> վեբ կայքերում:</w:t>
      </w:r>
      <w:r w:rsidR="00461F8B" w:rsidRPr="002D6AE4">
        <w:rPr>
          <w:rFonts w:ascii="Sylfaen" w:hAnsi="Sylfaen"/>
          <w:lang w:val="hy-AM"/>
        </w:rPr>
        <w:t xml:space="preserve"> </w:t>
      </w:r>
    </w:p>
    <w:p w:rsidR="00E67031" w:rsidRPr="002D6AE4" w:rsidRDefault="00E67031" w:rsidP="000B46A8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D6AE4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C031E5" w:rsidRPr="002D6AE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C031E5" w:rsidRPr="002D6AE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C031E5" w:rsidRPr="002D6AE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2D6AE4">
        <w:rPr>
          <w:rFonts w:ascii="Sylfaen" w:hAnsi="Sylfaen" w:cs="Times Armenian"/>
          <w:lang w:val="hy-AM"/>
        </w:rPr>
        <w:t xml:space="preserve">:   </w:t>
      </w:r>
    </w:p>
    <w:p w:rsidR="004C35FE" w:rsidRPr="002D6AE4" w:rsidRDefault="004C35FE" w:rsidP="00C031E5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lastRenderedPageBreak/>
        <w:t xml:space="preserve">    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C031E5" w:rsidRPr="002D6AE4" w:rsidRDefault="00C031E5" w:rsidP="00531AD3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</w:t>
      </w:r>
      <w:r w:rsidRPr="002D6AE4">
        <w:rPr>
          <w:rFonts w:ascii="Sylfaen" w:hAnsi="Sylfaen" w:cs="Times Armenian"/>
          <w:lang w:val="hy-AM"/>
        </w:rPr>
        <w:t>.</w:t>
      </w:r>
    </w:p>
    <w:p w:rsidR="00DD6CD9" w:rsidRPr="002D6AE4" w:rsidRDefault="00DD6CD9" w:rsidP="00531AD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>Պատվիրատուն կարող է տենդերը ճանաչել չկայացած, եթե.</w:t>
      </w:r>
    </w:p>
    <w:p w:rsidR="00DD6CD9" w:rsidRPr="002D6AE4" w:rsidRDefault="00DD6CD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 xml:space="preserve">Չի ստացվել ոչ մի առաջարկ </w:t>
      </w:r>
    </w:p>
    <w:p w:rsidR="001B360C" w:rsidRPr="002D6AE4" w:rsidRDefault="00DD6CD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Ստացվել է միայն պահանջներին համապատասխանող միայն մեկ առաջարկ:</w:t>
      </w:r>
    </w:p>
    <w:p w:rsidR="001B360C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color w:val="000000"/>
          <w:lang w:val="hy-AM"/>
        </w:rPr>
        <w:t>Այլևս չկա տվյալ գնման անհրաժեշտություն</w:t>
      </w:r>
      <w:r w:rsidRPr="002D6AE4">
        <w:rPr>
          <w:rFonts w:ascii="Sylfaen" w:hAnsi="Sylfaen"/>
          <w:lang w:val="hy-AM"/>
        </w:rPr>
        <w:t xml:space="preserve"> 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5F26A9" w:rsidRPr="002D6AE4" w:rsidRDefault="005F26A9" w:rsidP="00531AD3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D6AE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1B360C" w:rsidRPr="002D6AE4" w:rsidRDefault="001B360C" w:rsidP="005F26A9">
      <w:pPr>
        <w:pStyle w:val="ListParagraph"/>
        <w:widowControl w:val="0"/>
        <w:tabs>
          <w:tab w:val="left" w:pos="993"/>
        </w:tabs>
        <w:autoSpaceDE w:val="0"/>
        <w:autoSpaceDN w:val="0"/>
        <w:adjustRightInd w:val="0"/>
        <w:ind w:left="1713"/>
        <w:contextualSpacing w:val="0"/>
        <w:jc w:val="both"/>
        <w:rPr>
          <w:rFonts w:ascii="Sylfaen" w:hAnsi="Sylfaen"/>
          <w:lang w:val="hy-AM"/>
        </w:rPr>
      </w:pPr>
    </w:p>
    <w:p w:rsidR="001B360C" w:rsidRPr="002D6AE4" w:rsidRDefault="001B360C" w:rsidP="000B46A8">
      <w:pPr>
        <w:pStyle w:val="ListParagraph"/>
        <w:tabs>
          <w:tab w:val="left" w:pos="993"/>
        </w:tabs>
        <w:ind w:left="993"/>
        <w:contextualSpacing w:val="0"/>
        <w:jc w:val="both"/>
        <w:rPr>
          <w:rFonts w:ascii="Sylfaen" w:hAnsi="Sylfaen"/>
          <w:lang w:val="hy-AM"/>
        </w:rPr>
      </w:pPr>
    </w:p>
    <w:p w:rsidR="00FD369A" w:rsidRPr="002D6AE4" w:rsidRDefault="00B518E0" w:rsidP="000B46A8">
      <w:pPr>
        <w:spacing w:before="24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2D6AE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2D6AE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5F26A9" w:rsidRPr="002D6AE4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FB191E" w:rsidRPr="002D6AE4" w:rsidRDefault="005F26A9" w:rsidP="00531AD3">
      <w:pPr>
        <w:pStyle w:val="BodyTextIndent3"/>
        <w:numPr>
          <w:ilvl w:val="0"/>
          <w:numId w:val="9"/>
        </w:numPr>
        <w:rPr>
          <w:rFonts w:ascii="Sylfaen" w:hAnsi="Sylfaen"/>
          <w:u w:val="single"/>
          <w:lang w:val="hy-AM"/>
        </w:rPr>
      </w:pPr>
      <w:bookmarkStart w:id="2" w:name="Приложение1"/>
      <w:bookmarkStart w:id="3" w:name="Договор"/>
      <w:r w:rsidRPr="002D6AE4">
        <w:rPr>
          <w:rFonts w:ascii="Sylfaen" w:hAnsi="Sylfaen"/>
          <w:u w:val="single"/>
          <w:lang w:val="hy-AM"/>
        </w:rPr>
        <w:t>Հավելված</w:t>
      </w:r>
      <w:r w:rsidR="00FD369A" w:rsidRPr="002D6AE4">
        <w:rPr>
          <w:rFonts w:ascii="Sylfaen" w:hAnsi="Sylfaen"/>
          <w:u w:val="single"/>
          <w:lang w:val="hy-AM"/>
        </w:rPr>
        <w:t xml:space="preserve"> </w:t>
      </w:r>
      <w:r w:rsidR="0003557E" w:rsidRPr="002D6AE4">
        <w:rPr>
          <w:rFonts w:ascii="Sylfaen" w:hAnsi="Sylfaen"/>
          <w:u w:val="single"/>
          <w:lang w:val="hy-AM"/>
        </w:rPr>
        <w:t>1</w:t>
      </w:r>
      <w:r w:rsidR="00B64898" w:rsidRPr="002D6AE4">
        <w:rPr>
          <w:rFonts w:ascii="Sylfaen" w:hAnsi="Sylfaen"/>
          <w:u w:val="single"/>
          <w:lang w:val="hy-AM"/>
        </w:rPr>
        <w:t>.</w:t>
      </w:r>
      <w:r w:rsidR="006C2F55" w:rsidRPr="002D6AE4">
        <w:rPr>
          <w:rFonts w:ascii="Sylfaen" w:hAnsi="Sylfaen"/>
          <w:bCs/>
          <w:lang w:val="hy-AM"/>
        </w:rPr>
        <w:t xml:space="preserve"> </w:t>
      </w:r>
      <w:r w:rsidRPr="002D6AE4">
        <w:rPr>
          <w:rFonts w:ascii="Sylfaen" w:hAnsi="Sylfaen"/>
          <w:bCs/>
          <w:lang w:val="hy-AM"/>
        </w:rPr>
        <w:t>Ապրանքների մասնագիրը և քանակը:</w:t>
      </w:r>
      <w:r w:rsidR="006F2942" w:rsidRPr="002D6AE4">
        <w:rPr>
          <w:rFonts w:ascii="Sylfaen" w:hAnsi="Sylfaen"/>
          <w:u w:val="single"/>
          <w:lang w:val="hy-AM"/>
        </w:rPr>
        <w:t xml:space="preserve"> </w:t>
      </w:r>
    </w:p>
    <w:bookmarkEnd w:id="2"/>
    <w:p w:rsidR="00B66F45" w:rsidRPr="002D6AE4" w:rsidRDefault="0082616C" w:rsidP="0082616C">
      <w:pPr>
        <w:pStyle w:val="BodyTextIndent3"/>
        <w:tabs>
          <w:tab w:val="left" w:pos="3706"/>
        </w:tabs>
        <w:rPr>
          <w:rFonts w:ascii="Sylfaen" w:hAnsi="Sylfaen"/>
          <w:u w:val="single"/>
          <w:lang w:val="hy-AM"/>
        </w:rPr>
      </w:pPr>
      <w:r>
        <w:rPr>
          <w:rFonts w:ascii="Sylfaen" w:hAnsi="Sylfaen"/>
          <w:u w:val="single"/>
          <w:lang w:val="hy-AM"/>
        </w:rPr>
        <w:tab/>
      </w:r>
      <w:r w:rsidRPr="007D2862">
        <w:rPr>
          <w:rFonts w:ascii="Sylfaen" w:hAnsi="Sylfaen"/>
          <w:u w:val="single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15" o:title=""/>
          </v:shape>
          <o:OLEObject Type="Embed" ProgID="Word.Document.12" ShapeID="_x0000_i1025" DrawAspect="Icon" ObjectID="_1482935253" r:id="rId16"/>
        </w:object>
      </w:r>
    </w:p>
    <w:bookmarkEnd w:id="3"/>
    <w:p w:rsidR="00FB191E" w:rsidRPr="002D6AE4" w:rsidRDefault="00FB191E" w:rsidP="00BB6397">
      <w:pPr>
        <w:pStyle w:val="BodyTextIndent3"/>
        <w:tabs>
          <w:tab w:val="left" w:pos="4408"/>
        </w:tabs>
        <w:ind w:left="1440"/>
        <w:jc w:val="left"/>
        <w:rPr>
          <w:rFonts w:ascii="Sylfaen" w:hAnsi="Sylfaen"/>
          <w:u w:val="single"/>
          <w:lang w:val="hy-AM"/>
        </w:rPr>
      </w:pPr>
    </w:p>
    <w:p w:rsidR="00FD0EBD" w:rsidRPr="002D6AE4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lang w:val="hy-AM"/>
        </w:rPr>
      </w:pPr>
      <w:bookmarkStart w:id="4" w:name="КП"/>
      <w:r w:rsidRPr="002D6AE4">
        <w:rPr>
          <w:rFonts w:ascii="Sylfaen" w:hAnsi="Sylfaen"/>
          <w:lang w:val="hy-AM"/>
        </w:rPr>
        <w:t>Հավելված</w:t>
      </w:r>
      <w:r w:rsidR="008D5545" w:rsidRPr="002D6AE4">
        <w:rPr>
          <w:rFonts w:ascii="Sylfaen" w:hAnsi="Sylfaen"/>
          <w:lang w:val="hy-AM"/>
        </w:rPr>
        <w:t xml:space="preserve"> 2</w:t>
      </w:r>
      <w:r w:rsidRPr="002D6AE4">
        <w:rPr>
          <w:rFonts w:ascii="Sylfaen" w:hAnsi="Sylfaen"/>
          <w:lang w:val="hy-AM"/>
        </w:rPr>
        <w:t>. Տիպային պայմանագիր</w:t>
      </w:r>
      <w:r w:rsidR="006C2F55" w:rsidRPr="002D6AE4">
        <w:rPr>
          <w:rFonts w:ascii="Sylfaen" w:hAnsi="Sylfaen"/>
          <w:lang w:val="hy-AM"/>
        </w:rPr>
        <w:t xml:space="preserve"> (</w:t>
      </w:r>
      <w:r w:rsidR="000D27B3">
        <w:rPr>
          <w:rFonts w:ascii="Sylfaen" w:hAnsi="Sylfaen"/>
          <w:lang w:val="hy-AM"/>
        </w:rPr>
        <w:t>ձևան</w:t>
      </w:r>
      <w:r w:rsidR="000D27B3">
        <w:rPr>
          <w:rFonts w:ascii="Sylfaen" w:hAnsi="Sylfaen"/>
          <w:lang w:val="en-US"/>
        </w:rPr>
        <w:t>մուշ</w:t>
      </w:r>
      <w:r w:rsidR="006C2F55" w:rsidRPr="002D6AE4">
        <w:rPr>
          <w:rFonts w:ascii="Sylfaen" w:hAnsi="Sylfaen"/>
          <w:lang w:val="hy-AM"/>
        </w:rPr>
        <w:t>)</w:t>
      </w:r>
      <w:r w:rsidR="00BD0AB1" w:rsidRPr="002D6AE4">
        <w:rPr>
          <w:rFonts w:ascii="Sylfaen" w:hAnsi="Sylfaen"/>
          <w:lang w:val="hy-AM"/>
        </w:rPr>
        <w:t xml:space="preserve"> </w:t>
      </w:r>
      <w:bookmarkEnd w:id="4"/>
    </w:p>
    <w:p w:rsidR="00F73058" w:rsidRPr="002D6AE4" w:rsidRDefault="0082616C" w:rsidP="0082616C">
      <w:pPr>
        <w:pStyle w:val="BodyTextIndent3"/>
        <w:tabs>
          <w:tab w:val="left" w:pos="4433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Pr="007D2862">
        <w:rPr>
          <w:rFonts w:ascii="Sylfaen" w:hAnsi="Sylfaen"/>
          <w:lang w:val="hy-AM"/>
        </w:rPr>
        <w:object w:dxaOrig="1539" w:dyaOrig="996">
          <v:shape id="_x0000_i1026" type="#_x0000_t75" style="width:77pt;height:50.1pt" o:ole="">
            <v:imagedata r:id="rId17" o:title=""/>
          </v:shape>
          <o:OLEObject Type="Embed" ProgID="Package" ShapeID="_x0000_i1026" DrawAspect="Icon" ObjectID="_1482935254" r:id="rId18"/>
        </w:object>
      </w:r>
    </w:p>
    <w:p w:rsidR="00B66F45" w:rsidRPr="002D6AE4" w:rsidRDefault="00B66F45" w:rsidP="000B46A8">
      <w:pPr>
        <w:pStyle w:val="BodyTextIndent3"/>
        <w:tabs>
          <w:tab w:val="left" w:pos="2241"/>
        </w:tabs>
        <w:ind w:left="720"/>
        <w:rPr>
          <w:rFonts w:ascii="Sylfaen" w:hAnsi="Sylfaen"/>
          <w:lang w:val="hy-AM"/>
        </w:rPr>
      </w:pPr>
    </w:p>
    <w:p w:rsidR="006C2F55" w:rsidRPr="002D6AE4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u w:val="single"/>
          <w:lang w:val="hy-AM"/>
        </w:rPr>
      </w:pPr>
      <w:bookmarkStart w:id="5" w:name="Акт"/>
      <w:r w:rsidRPr="002D6AE4">
        <w:rPr>
          <w:rFonts w:ascii="Sylfaen" w:hAnsi="Sylfaen"/>
          <w:u w:val="single"/>
          <w:lang w:val="hy-AM"/>
        </w:rPr>
        <w:t>Հավելված</w:t>
      </w:r>
      <w:r w:rsidR="00121D35" w:rsidRPr="002D6AE4">
        <w:rPr>
          <w:rFonts w:ascii="Sylfaen" w:hAnsi="Sylfaen"/>
          <w:u w:val="single"/>
          <w:lang w:val="hy-AM"/>
        </w:rPr>
        <w:t xml:space="preserve"> 3.</w:t>
      </w:r>
      <w:r w:rsidRPr="002D6AE4">
        <w:rPr>
          <w:rFonts w:ascii="Sylfaen" w:hAnsi="Sylfaen"/>
          <w:u w:val="single"/>
          <w:lang w:val="hy-AM"/>
        </w:rPr>
        <w:t xml:space="preserve"> </w:t>
      </w:r>
      <w:r w:rsidR="00EE089C" w:rsidRPr="002D6AE4">
        <w:rPr>
          <w:rFonts w:ascii="Sylfaen" w:hAnsi="Sylfaen"/>
          <w:lang w:val="hy-AM"/>
        </w:rPr>
        <w:t>Կոմերցիո</w:t>
      </w:r>
      <w:r w:rsidRPr="002D6AE4">
        <w:rPr>
          <w:rFonts w:ascii="Sylfaen" w:hAnsi="Sylfaen"/>
          <w:lang w:val="hy-AM"/>
        </w:rPr>
        <w:t>ն առաջարկ</w:t>
      </w:r>
      <w:r w:rsidR="006C2F55" w:rsidRPr="002D6AE4">
        <w:rPr>
          <w:rFonts w:ascii="Sylfaen" w:hAnsi="Sylfaen"/>
          <w:lang w:val="hy-AM"/>
        </w:rPr>
        <w:t xml:space="preserve"> (</w:t>
      </w:r>
      <w:r w:rsidR="000D27B3">
        <w:rPr>
          <w:rFonts w:ascii="Sylfaen" w:hAnsi="Sylfaen"/>
          <w:lang w:val="hy-AM"/>
        </w:rPr>
        <w:t>ձևան</w:t>
      </w:r>
      <w:r w:rsidR="000D27B3">
        <w:rPr>
          <w:rFonts w:ascii="Sylfaen" w:hAnsi="Sylfaen"/>
          <w:lang w:val="en-US"/>
        </w:rPr>
        <w:t>մուշ</w:t>
      </w:r>
      <w:r w:rsidR="006C2F55" w:rsidRPr="002D6AE4">
        <w:rPr>
          <w:rFonts w:ascii="Sylfaen" w:hAnsi="Sylfaen"/>
          <w:lang w:val="hy-AM"/>
        </w:rPr>
        <w:t>)</w:t>
      </w:r>
    </w:p>
    <w:p w:rsidR="00F73058" w:rsidRPr="002D6AE4" w:rsidRDefault="00F73058" w:rsidP="00F73058">
      <w:pPr>
        <w:pStyle w:val="BodyTextIndent3"/>
        <w:rPr>
          <w:rFonts w:ascii="Sylfaen" w:hAnsi="Sylfaen"/>
          <w:u w:val="single"/>
          <w:lang w:val="hy-AM"/>
        </w:rPr>
      </w:pPr>
    </w:p>
    <w:p w:rsidR="0082616C" w:rsidRDefault="0082616C" w:rsidP="00F73058">
      <w:pPr>
        <w:pStyle w:val="BodyTextIndent3"/>
        <w:ind w:left="720" w:firstLine="315"/>
        <w:rPr>
          <w:rFonts w:ascii="Sylfaen" w:hAnsi="Sylfaen"/>
          <w:u w:val="single"/>
          <w:lang w:val="hy-AM"/>
        </w:rPr>
      </w:pPr>
    </w:p>
    <w:p w:rsidR="00121D35" w:rsidRPr="0082616C" w:rsidRDefault="00C517A4" w:rsidP="0082616C">
      <w:pPr>
        <w:jc w:val="center"/>
        <w:rPr>
          <w:lang w:val="hy-AM"/>
        </w:rPr>
      </w:pPr>
      <w:r w:rsidRPr="007D2862">
        <w:rPr>
          <w:lang w:val="hy-AM"/>
        </w:rPr>
        <w:object w:dxaOrig="1539" w:dyaOrig="996">
          <v:shape id="_x0000_i1028" type="#_x0000_t75" style="width:77pt;height:50.1pt" o:ole="">
            <v:imagedata r:id="rId19" o:title=""/>
          </v:shape>
          <o:OLEObject Type="Embed" ProgID="Excel.Sheet.12" ShapeID="_x0000_i1028" DrawAspect="Icon" ObjectID="_1482935255" r:id="rId20"/>
        </w:object>
      </w:r>
    </w:p>
    <w:p w:rsidR="00121D35" w:rsidRPr="002D6AE4" w:rsidRDefault="00121D35" w:rsidP="000D27B3">
      <w:pPr>
        <w:pStyle w:val="BodyTextIndent3"/>
        <w:tabs>
          <w:tab w:val="left" w:pos="3706"/>
        </w:tabs>
        <w:ind w:left="1440"/>
        <w:rPr>
          <w:rFonts w:ascii="Sylfaen" w:hAnsi="Sylfaen"/>
          <w:lang w:val="hy-AM"/>
        </w:rPr>
      </w:pPr>
      <w:bookmarkStart w:id="6" w:name="_MON_1467404848"/>
      <w:bookmarkEnd w:id="5"/>
      <w:bookmarkEnd w:id="6"/>
    </w:p>
    <w:p w:rsidR="00121D35" w:rsidRPr="002D6AE4" w:rsidRDefault="00BB6397" w:rsidP="00531AD3">
      <w:pPr>
        <w:pStyle w:val="BodyTextIndent3"/>
        <w:numPr>
          <w:ilvl w:val="0"/>
          <w:numId w:val="9"/>
        </w:numPr>
        <w:rPr>
          <w:rFonts w:ascii="Sylfaen" w:hAnsi="Sylfaen"/>
          <w:lang w:val="hy-AM"/>
        </w:rPr>
      </w:pPr>
      <w:bookmarkStart w:id="7" w:name="Анкета"/>
      <w:r w:rsidRPr="002D6AE4">
        <w:rPr>
          <w:rFonts w:ascii="Sylfaen" w:hAnsi="Sylfaen"/>
          <w:u w:val="single"/>
          <w:lang w:val="hy-AM"/>
        </w:rPr>
        <w:t>Հավելված</w:t>
      </w:r>
      <w:r w:rsidR="00C33746" w:rsidRPr="002D6AE4">
        <w:rPr>
          <w:rFonts w:ascii="Sylfaen" w:hAnsi="Sylfaen"/>
          <w:u w:val="single"/>
          <w:lang w:val="hy-AM"/>
        </w:rPr>
        <w:t xml:space="preserve"> </w:t>
      </w:r>
      <w:r w:rsidR="00B64898" w:rsidRPr="002D6AE4">
        <w:rPr>
          <w:rFonts w:ascii="Sylfaen" w:hAnsi="Sylfaen"/>
          <w:u w:val="single"/>
          <w:lang w:val="hy-AM"/>
        </w:rPr>
        <w:t>4.</w:t>
      </w:r>
      <w:r w:rsidRPr="002D6AE4">
        <w:rPr>
          <w:rFonts w:ascii="Sylfaen" w:hAnsi="Sylfaen"/>
          <w:u w:val="single"/>
          <w:lang w:val="hy-AM"/>
        </w:rPr>
        <w:t xml:space="preserve"> </w:t>
      </w:r>
      <w:r w:rsidRPr="002D6AE4">
        <w:rPr>
          <w:rFonts w:ascii="Sylfaen" w:hAnsi="Sylfaen"/>
          <w:lang w:val="hy-AM"/>
        </w:rPr>
        <w:t xml:space="preserve">Էլեկտրոնային փաստաթղթերի </w:t>
      </w:r>
      <w:r w:rsidR="000D27B3" w:rsidRPr="000D27B3">
        <w:rPr>
          <w:rFonts w:ascii="Sylfaen" w:hAnsi="Sylfaen"/>
          <w:lang w:val="hy-AM"/>
        </w:rPr>
        <w:t>հանձն</w:t>
      </w:r>
      <w:r w:rsidRPr="002D6AE4">
        <w:rPr>
          <w:rFonts w:ascii="Sylfaen" w:hAnsi="Sylfaen"/>
          <w:lang w:val="hy-AM"/>
        </w:rPr>
        <w:t>ման ակտ</w:t>
      </w:r>
      <w:r w:rsidR="006C2F55" w:rsidRPr="002D6AE4">
        <w:rPr>
          <w:rFonts w:ascii="Sylfaen" w:hAnsi="Sylfaen"/>
          <w:lang w:val="hy-AM"/>
        </w:rPr>
        <w:t xml:space="preserve"> (</w:t>
      </w:r>
      <w:r w:rsidRPr="002D6AE4">
        <w:rPr>
          <w:rFonts w:ascii="Sylfaen" w:hAnsi="Sylfaen"/>
          <w:lang w:val="hy-AM"/>
        </w:rPr>
        <w:t>ձևանմուշ</w:t>
      </w:r>
      <w:r w:rsidR="006C2F55" w:rsidRPr="002D6AE4">
        <w:rPr>
          <w:rFonts w:ascii="Sylfaen" w:hAnsi="Sylfaen"/>
          <w:lang w:val="hy-AM"/>
        </w:rPr>
        <w:t>)</w:t>
      </w:r>
    </w:p>
    <w:p w:rsidR="00B66F45" w:rsidRPr="002D6AE4" w:rsidRDefault="00B66F45" w:rsidP="007102F2">
      <w:pPr>
        <w:pStyle w:val="BodyTextIndent3"/>
        <w:tabs>
          <w:tab w:val="left" w:pos="3907"/>
        </w:tabs>
        <w:ind w:left="0"/>
        <w:rPr>
          <w:rFonts w:ascii="Sylfaen" w:hAnsi="Sylfaen"/>
          <w:u w:val="single"/>
          <w:lang w:val="hy-AM"/>
        </w:rPr>
      </w:pPr>
    </w:p>
    <w:p w:rsidR="00B66F45" w:rsidRPr="002D6AE4" w:rsidRDefault="0082616C" w:rsidP="000B46A8">
      <w:pPr>
        <w:pStyle w:val="BodyTextIndent3"/>
        <w:jc w:val="center"/>
        <w:rPr>
          <w:rFonts w:ascii="Sylfaen" w:hAnsi="Sylfaen"/>
          <w:u w:val="single"/>
          <w:lang w:val="hy-AM"/>
        </w:rPr>
      </w:pPr>
      <w:r w:rsidRPr="007D2862">
        <w:rPr>
          <w:rFonts w:ascii="Sylfaen" w:hAnsi="Sylfaen"/>
          <w:u w:val="single"/>
          <w:lang w:val="hy-AM"/>
        </w:rPr>
        <w:object w:dxaOrig="1539" w:dyaOrig="996">
          <v:shape id="_x0000_i1027" type="#_x0000_t75" style="width:77pt;height:50.1pt" o:ole="">
            <v:imagedata r:id="rId21" o:title=""/>
          </v:shape>
          <o:OLEObject Type="Embed" ProgID="Word.Document.8" ShapeID="_x0000_i1027" DrawAspect="Icon" ObjectID="_1482935256" r:id="rId22">
            <o:FieldCodes>\s</o:FieldCodes>
          </o:OLEObject>
        </w:object>
      </w:r>
    </w:p>
    <w:p w:rsidR="00F629CF" w:rsidRPr="002D6AE4" w:rsidRDefault="00F629CF" w:rsidP="000B46A8">
      <w:pPr>
        <w:pStyle w:val="BodyTextIndent3"/>
        <w:rPr>
          <w:rFonts w:ascii="Sylfaen" w:hAnsi="Sylfaen"/>
          <w:u w:val="single"/>
          <w:lang w:val="hy-AM"/>
        </w:rPr>
      </w:pPr>
    </w:p>
    <w:bookmarkEnd w:id="7"/>
    <w:p w:rsidR="00B91999" w:rsidRPr="002D6AE4" w:rsidRDefault="00A91FF8" w:rsidP="000B46A8">
      <w:pPr>
        <w:tabs>
          <w:tab w:val="left" w:pos="3268"/>
        </w:tabs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lang w:val="hy-AM"/>
        </w:rPr>
        <w:tab/>
      </w:r>
    </w:p>
    <w:sectPr w:rsidR="00B91999" w:rsidRPr="002D6AE4" w:rsidSect="003371A7">
      <w:headerReference w:type="default" r:id="rId23"/>
      <w:footerReference w:type="default" r:id="rId24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B25" w:rsidRDefault="00EA6B25">
      <w:r>
        <w:separator/>
      </w:r>
    </w:p>
  </w:endnote>
  <w:endnote w:type="continuationSeparator" w:id="1">
    <w:p w:rsidR="00EA6B25" w:rsidRDefault="00EA6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93" w:rsidRDefault="0066199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7D286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7D2862">
      <w:rPr>
        <w:rFonts w:ascii="Arial" w:hAnsi="Arial"/>
        <w:sz w:val="16"/>
        <w:lang w:val="en-US"/>
      </w:rPr>
      <w:fldChar w:fldCharType="separate"/>
    </w:r>
    <w:r w:rsidR="00C517A4">
      <w:rPr>
        <w:rFonts w:ascii="Arial" w:hAnsi="Arial"/>
        <w:noProof/>
        <w:sz w:val="16"/>
        <w:lang w:val="en-US"/>
      </w:rPr>
      <w:t>8</w:t>
    </w:r>
    <w:r w:rsidR="007D286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661993" w:rsidRDefault="00661993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B25" w:rsidRDefault="00EA6B25">
      <w:r>
        <w:separator/>
      </w:r>
    </w:p>
  </w:footnote>
  <w:footnote w:type="continuationSeparator" w:id="1">
    <w:p w:rsidR="00EA6B25" w:rsidRDefault="00EA6B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661993" w:rsidRPr="00394078" w:rsidTr="001E7F53">
      <w:trPr>
        <w:trHeight w:val="1550"/>
      </w:trPr>
      <w:tc>
        <w:tcPr>
          <w:tcW w:w="1890" w:type="dxa"/>
        </w:tcPr>
        <w:p w:rsidR="00661993" w:rsidRPr="00394078" w:rsidRDefault="007D2862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9pt;height:68.85pt">
                <v:imagedata r:id="rId1" r:href="rId2"/>
              </v:shape>
            </w:pict>
          </w:r>
        </w:p>
      </w:tc>
      <w:tc>
        <w:tcPr>
          <w:tcW w:w="6190" w:type="dxa"/>
          <w:vAlign w:val="center"/>
        </w:tcPr>
        <w:p w:rsidR="00661993" w:rsidRPr="00FD5A1D" w:rsidRDefault="00661993" w:rsidP="00035FBC">
          <w:pPr>
            <w:pStyle w:val="Header"/>
            <w:ind w:right="296"/>
            <w:jc w:val="center"/>
            <w:rPr>
              <w:rFonts w:ascii="Arial" w:hAnsi="Arial"/>
              <w:b/>
              <w:i/>
            </w:rPr>
          </w:pPr>
          <w:r w:rsidRPr="005F250F">
            <w:rPr>
              <w:rFonts w:ascii="Sylfaen" w:hAnsi="Sylfaen" w:cs="Arial"/>
              <w:color w:val="000000"/>
              <w:lang w:eastAsia="en-US"/>
            </w:rPr>
            <w:t xml:space="preserve"> «</w:t>
          </w:r>
          <w:r>
            <w:rPr>
              <w:rFonts w:ascii="Sylfaen" w:hAnsi="Sylfaen" w:cs="Arial"/>
              <w:color w:val="000000"/>
              <w:lang w:val="en-US" w:eastAsia="en-US"/>
            </w:rPr>
            <w:t>ԱՐՄԵՆՏԵԼ</w:t>
          </w:r>
          <w:r>
            <w:rPr>
              <w:rFonts w:ascii="Sylfaen" w:hAnsi="Sylfaen" w:cs="Arial"/>
              <w:color w:val="000000"/>
              <w:lang w:eastAsia="en-US"/>
            </w:rPr>
            <w:t>»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ՓԲԸ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ԿԱՐԻՔՆԵՐԻ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ՀԱՄԱՐ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D6AE4">
            <w:rPr>
              <w:rFonts w:ascii="Sylfaen" w:hAnsi="Sylfaen" w:cs="Arial"/>
              <w:color w:val="000000"/>
              <w:lang w:val="en-US" w:eastAsia="en-US"/>
            </w:rPr>
            <w:t>ՄԵԿ</w:t>
          </w:r>
          <w:r w:rsidR="002D6AE4"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D6AE4">
            <w:rPr>
              <w:rFonts w:ascii="Sylfaen" w:hAnsi="Sylfaen" w:cs="Arial"/>
              <w:color w:val="000000"/>
              <w:lang w:val="en-US" w:eastAsia="en-US"/>
            </w:rPr>
            <w:t>ՏԱՐԻ</w:t>
          </w:r>
          <w:r w:rsidR="002D6AE4"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 w:rsidR="002D6AE4">
            <w:rPr>
              <w:rFonts w:ascii="Sylfaen" w:hAnsi="Sylfaen" w:cs="Arial"/>
              <w:color w:val="000000"/>
              <w:lang w:val="en-US" w:eastAsia="en-US"/>
            </w:rPr>
            <w:t>ԺԱՄԿԵՏՈՎ</w:t>
          </w:r>
          <w:r w:rsidR="002D6AE4"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ԱՐՏԱՔԻՆ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ԼՈՒՍԱՎՈՐՈՒԹՅԱՆ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ՍՊԱՍԱՐԿՄԱՆ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ԵՎ</w:t>
          </w:r>
          <w:r w:rsidRPr="005F250F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ԼՈՒՍԱՏՈՒՆԵՐԻ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ՄՈՆՏԱԺՄԱՆ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ԾԱՌԱՅՈՒԹՅՈՒՆՆԵՐԻ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ՄԱՏԱԿԱՐԱՐԻ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ԸՆՏՐՈՒԹՅԱՆ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ՊԱՐԶԵՑՎԱԾ</w:t>
          </w:r>
          <w:r w:rsidRPr="00371750">
            <w:rPr>
              <w:rFonts w:ascii="Sylfaen" w:hAnsi="Sylfaen" w:cs="Arial"/>
              <w:color w:val="000000"/>
              <w:lang w:eastAsia="en-US"/>
            </w:rPr>
            <w:t xml:space="preserve"> </w:t>
          </w:r>
          <w:r>
            <w:rPr>
              <w:rFonts w:ascii="Sylfaen" w:hAnsi="Sylfaen" w:cs="Arial"/>
              <w:color w:val="000000"/>
              <w:lang w:val="en-US" w:eastAsia="en-US"/>
            </w:rPr>
            <w:t>ՄՐՑՈՒՅԹ</w:t>
          </w:r>
        </w:p>
      </w:tc>
      <w:tc>
        <w:tcPr>
          <w:tcW w:w="1798" w:type="dxa"/>
          <w:vAlign w:val="center"/>
        </w:tcPr>
        <w:p w:rsidR="00661993" w:rsidRPr="00394078" w:rsidRDefault="00661993" w:rsidP="00371750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ՄՐՑՈՒՅԹԻ ՄԱՍՆԱԿՑԻ ՀՐԱՀԱՆԳ</w:t>
          </w:r>
        </w:p>
      </w:tc>
    </w:tr>
  </w:tbl>
  <w:p w:rsidR="00661993" w:rsidRPr="00433297" w:rsidRDefault="0066199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606255A"/>
    <w:multiLevelType w:val="hybridMultilevel"/>
    <w:tmpl w:val="64FEBCEC"/>
    <w:lvl w:ilvl="0" w:tplc="3E325818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F145D8"/>
    <w:multiLevelType w:val="hybridMultilevel"/>
    <w:tmpl w:val="7454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69AC323C"/>
    <w:multiLevelType w:val="hybridMultilevel"/>
    <w:tmpl w:val="30A46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434F"/>
    <w:rsid w:val="0000794A"/>
    <w:rsid w:val="00007A63"/>
    <w:rsid w:val="0001260A"/>
    <w:rsid w:val="00012785"/>
    <w:rsid w:val="000131D1"/>
    <w:rsid w:val="000145D0"/>
    <w:rsid w:val="00014940"/>
    <w:rsid w:val="0001689A"/>
    <w:rsid w:val="00022686"/>
    <w:rsid w:val="00022AF7"/>
    <w:rsid w:val="00024F1B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5FBC"/>
    <w:rsid w:val="00037D22"/>
    <w:rsid w:val="00043D8B"/>
    <w:rsid w:val="00044A05"/>
    <w:rsid w:val="00045C53"/>
    <w:rsid w:val="000504E5"/>
    <w:rsid w:val="00052E4E"/>
    <w:rsid w:val="00054947"/>
    <w:rsid w:val="00055FA1"/>
    <w:rsid w:val="00061A5B"/>
    <w:rsid w:val="00071C24"/>
    <w:rsid w:val="000738C0"/>
    <w:rsid w:val="000802B0"/>
    <w:rsid w:val="00080665"/>
    <w:rsid w:val="000815BF"/>
    <w:rsid w:val="00082485"/>
    <w:rsid w:val="000827C4"/>
    <w:rsid w:val="00082925"/>
    <w:rsid w:val="00083D70"/>
    <w:rsid w:val="000841C3"/>
    <w:rsid w:val="000865ED"/>
    <w:rsid w:val="00086728"/>
    <w:rsid w:val="00093339"/>
    <w:rsid w:val="000A01A3"/>
    <w:rsid w:val="000A0698"/>
    <w:rsid w:val="000A2511"/>
    <w:rsid w:val="000A2F5C"/>
    <w:rsid w:val="000A3DD9"/>
    <w:rsid w:val="000B2E9B"/>
    <w:rsid w:val="000B357B"/>
    <w:rsid w:val="000B46A8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27B3"/>
    <w:rsid w:val="000D3BBD"/>
    <w:rsid w:val="000D69AB"/>
    <w:rsid w:val="000E1279"/>
    <w:rsid w:val="000E4680"/>
    <w:rsid w:val="000E4CE3"/>
    <w:rsid w:val="000F011C"/>
    <w:rsid w:val="000F11DB"/>
    <w:rsid w:val="000F1D3D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27D0A"/>
    <w:rsid w:val="001300B1"/>
    <w:rsid w:val="00130F88"/>
    <w:rsid w:val="001328A1"/>
    <w:rsid w:val="0013587E"/>
    <w:rsid w:val="00135D78"/>
    <w:rsid w:val="00136B6D"/>
    <w:rsid w:val="0013762F"/>
    <w:rsid w:val="0014288E"/>
    <w:rsid w:val="00142B9F"/>
    <w:rsid w:val="0014356B"/>
    <w:rsid w:val="00144040"/>
    <w:rsid w:val="00145A4A"/>
    <w:rsid w:val="001463F8"/>
    <w:rsid w:val="001469EF"/>
    <w:rsid w:val="00153551"/>
    <w:rsid w:val="00153BE3"/>
    <w:rsid w:val="00156A35"/>
    <w:rsid w:val="00157222"/>
    <w:rsid w:val="00157345"/>
    <w:rsid w:val="0016006C"/>
    <w:rsid w:val="00160207"/>
    <w:rsid w:val="001652BF"/>
    <w:rsid w:val="00171C5A"/>
    <w:rsid w:val="00172426"/>
    <w:rsid w:val="00173B18"/>
    <w:rsid w:val="001740F0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94E86"/>
    <w:rsid w:val="001A0DAD"/>
    <w:rsid w:val="001A2493"/>
    <w:rsid w:val="001A29E2"/>
    <w:rsid w:val="001A41BA"/>
    <w:rsid w:val="001A5DA9"/>
    <w:rsid w:val="001B0C05"/>
    <w:rsid w:val="001B180F"/>
    <w:rsid w:val="001B1AD7"/>
    <w:rsid w:val="001B360C"/>
    <w:rsid w:val="001B5F9C"/>
    <w:rsid w:val="001C1F99"/>
    <w:rsid w:val="001C20B5"/>
    <w:rsid w:val="001C2E8E"/>
    <w:rsid w:val="001C4E61"/>
    <w:rsid w:val="001C5CDE"/>
    <w:rsid w:val="001D5825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06130"/>
    <w:rsid w:val="0021115B"/>
    <w:rsid w:val="00211BCF"/>
    <w:rsid w:val="00215C67"/>
    <w:rsid w:val="00220925"/>
    <w:rsid w:val="00222133"/>
    <w:rsid w:val="0022299E"/>
    <w:rsid w:val="00230EDE"/>
    <w:rsid w:val="00235A3F"/>
    <w:rsid w:val="00240571"/>
    <w:rsid w:val="00242CF7"/>
    <w:rsid w:val="00246F40"/>
    <w:rsid w:val="00246FF1"/>
    <w:rsid w:val="0024724E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0210"/>
    <w:rsid w:val="00281F22"/>
    <w:rsid w:val="00282CCB"/>
    <w:rsid w:val="00287B6B"/>
    <w:rsid w:val="00290A18"/>
    <w:rsid w:val="00290ABB"/>
    <w:rsid w:val="00293EB8"/>
    <w:rsid w:val="00296A69"/>
    <w:rsid w:val="002A022A"/>
    <w:rsid w:val="002A034D"/>
    <w:rsid w:val="002A0CE7"/>
    <w:rsid w:val="002A3622"/>
    <w:rsid w:val="002A76D9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AFC"/>
    <w:rsid w:val="002D6357"/>
    <w:rsid w:val="002D6AE4"/>
    <w:rsid w:val="002E1DE5"/>
    <w:rsid w:val="002E29AD"/>
    <w:rsid w:val="002E29CD"/>
    <w:rsid w:val="002E2A05"/>
    <w:rsid w:val="002E2BAC"/>
    <w:rsid w:val="002E5096"/>
    <w:rsid w:val="002E55DA"/>
    <w:rsid w:val="002F0925"/>
    <w:rsid w:val="002F0FBA"/>
    <w:rsid w:val="002F371E"/>
    <w:rsid w:val="002F3CE5"/>
    <w:rsid w:val="002F6D5E"/>
    <w:rsid w:val="002F796E"/>
    <w:rsid w:val="002F7C62"/>
    <w:rsid w:val="00300EFA"/>
    <w:rsid w:val="0030168E"/>
    <w:rsid w:val="003024DF"/>
    <w:rsid w:val="00302569"/>
    <w:rsid w:val="00303EAC"/>
    <w:rsid w:val="003041DC"/>
    <w:rsid w:val="00305013"/>
    <w:rsid w:val="00305A96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518"/>
    <w:rsid w:val="00332BF8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579DF"/>
    <w:rsid w:val="00357A22"/>
    <w:rsid w:val="00361007"/>
    <w:rsid w:val="00361D6A"/>
    <w:rsid w:val="00362D20"/>
    <w:rsid w:val="00365BAB"/>
    <w:rsid w:val="00366927"/>
    <w:rsid w:val="0036692C"/>
    <w:rsid w:val="00366E35"/>
    <w:rsid w:val="0036767E"/>
    <w:rsid w:val="0037007D"/>
    <w:rsid w:val="00371750"/>
    <w:rsid w:val="00372A1A"/>
    <w:rsid w:val="003752BA"/>
    <w:rsid w:val="00375422"/>
    <w:rsid w:val="00380D50"/>
    <w:rsid w:val="003811B4"/>
    <w:rsid w:val="00384418"/>
    <w:rsid w:val="00385221"/>
    <w:rsid w:val="003853C2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6FF"/>
    <w:rsid w:val="003A7F21"/>
    <w:rsid w:val="003B798C"/>
    <w:rsid w:val="003C0EA6"/>
    <w:rsid w:val="003C25B4"/>
    <w:rsid w:val="003C3F67"/>
    <w:rsid w:val="003C453B"/>
    <w:rsid w:val="003C5944"/>
    <w:rsid w:val="003D0352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385"/>
    <w:rsid w:val="003E69D7"/>
    <w:rsid w:val="003E79A8"/>
    <w:rsid w:val="003E7F24"/>
    <w:rsid w:val="003F2BF9"/>
    <w:rsid w:val="003F4000"/>
    <w:rsid w:val="003F41D5"/>
    <w:rsid w:val="003F454D"/>
    <w:rsid w:val="003F49C7"/>
    <w:rsid w:val="003F53D5"/>
    <w:rsid w:val="003F7271"/>
    <w:rsid w:val="003F7D1B"/>
    <w:rsid w:val="004048AA"/>
    <w:rsid w:val="00406C07"/>
    <w:rsid w:val="004112E3"/>
    <w:rsid w:val="00412DFD"/>
    <w:rsid w:val="00413D56"/>
    <w:rsid w:val="00414BDF"/>
    <w:rsid w:val="004162A1"/>
    <w:rsid w:val="00417BDE"/>
    <w:rsid w:val="00417CAD"/>
    <w:rsid w:val="00420222"/>
    <w:rsid w:val="00420FDC"/>
    <w:rsid w:val="00421548"/>
    <w:rsid w:val="00421667"/>
    <w:rsid w:val="00425C8B"/>
    <w:rsid w:val="004304D8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A24"/>
    <w:rsid w:val="00461F8B"/>
    <w:rsid w:val="00464326"/>
    <w:rsid w:val="00466CAB"/>
    <w:rsid w:val="0046787E"/>
    <w:rsid w:val="00467FA3"/>
    <w:rsid w:val="004726C5"/>
    <w:rsid w:val="00473C1D"/>
    <w:rsid w:val="00474C2D"/>
    <w:rsid w:val="004754F1"/>
    <w:rsid w:val="00477A72"/>
    <w:rsid w:val="00477B2A"/>
    <w:rsid w:val="00490250"/>
    <w:rsid w:val="004935F5"/>
    <w:rsid w:val="00495018"/>
    <w:rsid w:val="004972DB"/>
    <w:rsid w:val="004A1B52"/>
    <w:rsid w:val="004A4277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5FA7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D7E82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527"/>
    <w:rsid w:val="004F1C4A"/>
    <w:rsid w:val="0050008F"/>
    <w:rsid w:val="005011FA"/>
    <w:rsid w:val="005015C8"/>
    <w:rsid w:val="00502A88"/>
    <w:rsid w:val="00502BBC"/>
    <w:rsid w:val="00505BC7"/>
    <w:rsid w:val="00507D44"/>
    <w:rsid w:val="00510310"/>
    <w:rsid w:val="00512C29"/>
    <w:rsid w:val="00512CE7"/>
    <w:rsid w:val="00513E56"/>
    <w:rsid w:val="00515B1F"/>
    <w:rsid w:val="00516A58"/>
    <w:rsid w:val="00517474"/>
    <w:rsid w:val="00520162"/>
    <w:rsid w:val="00520442"/>
    <w:rsid w:val="00526647"/>
    <w:rsid w:val="00531AD3"/>
    <w:rsid w:val="00532C41"/>
    <w:rsid w:val="0053597C"/>
    <w:rsid w:val="00535CB7"/>
    <w:rsid w:val="00537EFB"/>
    <w:rsid w:val="00537F01"/>
    <w:rsid w:val="0054107E"/>
    <w:rsid w:val="00542C30"/>
    <w:rsid w:val="005438BD"/>
    <w:rsid w:val="005454F4"/>
    <w:rsid w:val="00545756"/>
    <w:rsid w:val="00546302"/>
    <w:rsid w:val="0055087D"/>
    <w:rsid w:val="005541B3"/>
    <w:rsid w:val="0055430E"/>
    <w:rsid w:val="00555D01"/>
    <w:rsid w:val="0056230B"/>
    <w:rsid w:val="00565BDE"/>
    <w:rsid w:val="0056723F"/>
    <w:rsid w:val="00567E6D"/>
    <w:rsid w:val="00570863"/>
    <w:rsid w:val="00570F5B"/>
    <w:rsid w:val="00571236"/>
    <w:rsid w:val="00575064"/>
    <w:rsid w:val="00575BDF"/>
    <w:rsid w:val="00576827"/>
    <w:rsid w:val="005779D6"/>
    <w:rsid w:val="00580251"/>
    <w:rsid w:val="0058201D"/>
    <w:rsid w:val="005836E8"/>
    <w:rsid w:val="00583D7C"/>
    <w:rsid w:val="00586D1F"/>
    <w:rsid w:val="005876DA"/>
    <w:rsid w:val="005A0DDF"/>
    <w:rsid w:val="005A1658"/>
    <w:rsid w:val="005A334B"/>
    <w:rsid w:val="005A4A19"/>
    <w:rsid w:val="005A51E3"/>
    <w:rsid w:val="005B0796"/>
    <w:rsid w:val="005B08F9"/>
    <w:rsid w:val="005B19A8"/>
    <w:rsid w:val="005B6419"/>
    <w:rsid w:val="005C0569"/>
    <w:rsid w:val="005C2662"/>
    <w:rsid w:val="005C6916"/>
    <w:rsid w:val="005C7ACD"/>
    <w:rsid w:val="005D3CA6"/>
    <w:rsid w:val="005D49B3"/>
    <w:rsid w:val="005D51ED"/>
    <w:rsid w:val="005E4FDC"/>
    <w:rsid w:val="005E515C"/>
    <w:rsid w:val="005E5D3F"/>
    <w:rsid w:val="005E7E1E"/>
    <w:rsid w:val="005F250F"/>
    <w:rsid w:val="005F26A9"/>
    <w:rsid w:val="005F3EAB"/>
    <w:rsid w:val="005F757F"/>
    <w:rsid w:val="00600CD7"/>
    <w:rsid w:val="00600DF8"/>
    <w:rsid w:val="00601610"/>
    <w:rsid w:val="00610DA4"/>
    <w:rsid w:val="0061445C"/>
    <w:rsid w:val="00615370"/>
    <w:rsid w:val="006157E3"/>
    <w:rsid w:val="00617503"/>
    <w:rsid w:val="00620B1F"/>
    <w:rsid w:val="00621C4F"/>
    <w:rsid w:val="00623CD3"/>
    <w:rsid w:val="006316BB"/>
    <w:rsid w:val="00631890"/>
    <w:rsid w:val="00635AAE"/>
    <w:rsid w:val="0063605D"/>
    <w:rsid w:val="00637FD4"/>
    <w:rsid w:val="00641D98"/>
    <w:rsid w:val="0064279A"/>
    <w:rsid w:val="00646113"/>
    <w:rsid w:val="00656233"/>
    <w:rsid w:val="00661993"/>
    <w:rsid w:val="00661EAC"/>
    <w:rsid w:val="0066517A"/>
    <w:rsid w:val="00665661"/>
    <w:rsid w:val="00665FEA"/>
    <w:rsid w:val="006668B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23A4"/>
    <w:rsid w:val="00692A8D"/>
    <w:rsid w:val="00692E02"/>
    <w:rsid w:val="006944E7"/>
    <w:rsid w:val="006978FE"/>
    <w:rsid w:val="006A0593"/>
    <w:rsid w:val="006A0D70"/>
    <w:rsid w:val="006A0F32"/>
    <w:rsid w:val="006A2298"/>
    <w:rsid w:val="006A30A7"/>
    <w:rsid w:val="006A5337"/>
    <w:rsid w:val="006A5840"/>
    <w:rsid w:val="006B0792"/>
    <w:rsid w:val="006B3145"/>
    <w:rsid w:val="006B3643"/>
    <w:rsid w:val="006B4AA6"/>
    <w:rsid w:val="006B50C9"/>
    <w:rsid w:val="006B63F2"/>
    <w:rsid w:val="006B6427"/>
    <w:rsid w:val="006B660D"/>
    <w:rsid w:val="006B70FD"/>
    <w:rsid w:val="006B7705"/>
    <w:rsid w:val="006C2F55"/>
    <w:rsid w:val="006C3A7A"/>
    <w:rsid w:val="006C41BE"/>
    <w:rsid w:val="006C5A35"/>
    <w:rsid w:val="006C61DB"/>
    <w:rsid w:val="006D1366"/>
    <w:rsid w:val="006D2473"/>
    <w:rsid w:val="006D2A40"/>
    <w:rsid w:val="006D49E2"/>
    <w:rsid w:val="006D5E3A"/>
    <w:rsid w:val="006E19B7"/>
    <w:rsid w:val="006E6FD9"/>
    <w:rsid w:val="006F138C"/>
    <w:rsid w:val="006F2942"/>
    <w:rsid w:val="006F7283"/>
    <w:rsid w:val="006F7619"/>
    <w:rsid w:val="006F7BAD"/>
    <w:rsid w:val="00701907"/>
    <w:rsid w:val="0070430C"/>
    <w:rsid w:val="00705D18"/>
    <w:rsid w:val="007075DC"/>
    <w:rsid w:val="0070785E"/>
    <w:rsid w:val="00707D1C"/>
    <w:rsid w:val="007102F2"/>
    <w:rsid w:val="00710AFD"/>
    <w:rsid w:val="007113DD"/>
    <w:rsid w:val="00712D78"/>
    <w:rsid w:val="00713203"/>
    <w:rsid w:val="007138A3"/>
    <w:rsid w:val="00720796"/>
    <w:rsid w:val="00720B70"/>
    <w:rsid w:val="00721AB3"/>
    <w:rsid w:val="00721EE8"/>
    <w:rsid w:val="0072252D"/>
    <w:rsid w:val="00723B51"/>
    <w:rsid w:val="0072415B"/>
    <w:rsid w:val="007256D7"/>
    <w:rsid w:val="00727E19"/>
    <w:rsid w:val="007323E5"/>
    <w:rsid w:val="007363C5"/>
    <w:rsid w:val="00744239"/>
    <w:rsid w:val="00744CDE"/>
    <w:rsid w:val="0074508E"/>
    <w:rsid w:val="0074621E"/>
    <w:rsid w:val="0074666C"/>
    <w:rsid w:val="00751ABA"/>
    <w:rsid w:val="00755E4D"/>
    <w:rsid w:val="00756143"/>
    <w:rsid w:val="007611DC"/>
    <w:rsid w:val="00763AAD"/>
    <w:rsid w:val="00763B19"/>
    <w:rsid w:val="00764381"/>
    <w:rsid w:val="007655A1"/>
    <w:rsid w:val="00766319"/>
    <w:rsid w:val="00766DBE"/>
    <w:rsid w:val="00771F8E"/>
    <w:rsid w:val="0077212C"/>
    <w:rsid w:val="00772E1F"/>
    <w:rsid w:val="00772F61"/>
    <w:rsid w:val="0077406E"/>
    <w:rsid w:val="00774C3F"/>
    <w:rsid w:val="007769B0"/>
    <w:rsid w:val="007823D8"/>
    <w:rsid w:val="00782ACB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780"/>
    <w:rsid w:val="007973F1"/>
    <w:rsid w:val="007A339F"/>
    <w:rsid w:val="007A37AE"/>
    <w:rsid w:val="007A3AA9"/>
    <w:rsid w:val="007A551B"/>
    <w:rsid w:val="007A5BEF"/>
    <w:rsid w:val="007A733D"/>
    <w:rsid w:val="007A7B9A"/>
    <w:rsid w:val="007B4B08"/>
    <w:rsid w:val="007B5414"/>
    <w:rsid w:val="007C1101"/>
    <w:rsid w:val="007C1156"/>
    <w:rsid w:val="007C270A"/>
    <w:rsid w:val="007C32B7"/>
    <w:rsid w:val="007C395E"/>
    <w:rsid w:val="007C5CE5"/>
    <w:rsid w:val="007C634C"/>
    <w:rsid w:val="007C7E10"/>
    <w:rsid w:val="007D0DC9"/>
    <w:rsid w:val="007D2862"/>
    <w:rsid w:val="007D2A0A"/>
    <w:rsid w:val="007D3A41"/>
    <w:rsid w:val="007D3C9D"/>
    <w:rsid w:val="007D4603"/>
    <w:rsid w:val="007D66B3"/>
    <w:rsid w:val="007E1A9B"/>
    <w:rsid w:val="007E3A30"/>
    <w:rsid w:val="007E4B9E"/>
    <w:rsid w:val="007E7466"/>
    <w:rsid w:val="007E7F1B"/>
    <w:rsid w:val="007F0045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21594"/>
    <w:rsid w:val="008216FD"/>
    <w:rsid w:val="00824EDF"/>
    <w:rsid w:val="0082616C"/>
    <w:rsid w:val="00827398"/>
    <w:rsid w:val="00830140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11F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12F"/>
    <w:rsid w:val="0088363F"/>
    <w:rsid w:val="0088621F"/>
    <w:rsid w:val="0088675C"/>
    <w:rsid w:val="008874DE"/>
    <w:rsid w:val="008901A8"/>
    <w:rsid w:val="008902CE"/>
    <w:rsid w:val="00890AE7"/>
    <w:rsid w:val="00892563"/>
    <w:rsid w:val="00896584"/>
    <w:rsid w:val="00896AC5"/>
    <w:rsid w:val="008A2128"/>
    <w:rsid w:val="008A4927"/>
    <w:rsid w:val="008A5E4E"/>
    <w:rsid w:val="008A6780"/>
    <w:rsid w:val="008B0B1B"/>
    <w:rsid w:val="008B114A"/>
    <w:rsid w:val="008B185E"/>
    <w:rsid w:val="008B2C13"/>
    <w:rsid w:val="008B372B"/>
    <w:rsid w:val="008B443F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5545"/>
    <w:rsid w:val="008D7979"/>
    <w:rsid w:val="008E0673"/>
    <w:rsid w:val="008E4617"/>
    <w:rsid w:val="008E5B79"/>
    <w:rsid w:val="008E628B"/>
    <w:rsid w:val="008F0892"/>
    <w:rsid w:val="008F1EB8"/>
    <w:rsid w:val="008F225F"/>
    <w:rsid w:val="008F640A"/>
    <w:rsid w:val="008F784D"/>
    <w:rsid w:val="00910E39"/>
    <w:rsid w:val="00910FE4"/>
    <w:rsid w:val="009111BD"/>
    <w:rsid w:val="00913034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03E1"/>
    <w:rsid w:val="00950B8B"/>
    <w:rsid w:val="00952D34"/>
    <w:rsid w:val="009537CB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0199"/>
    <w:rsid w:val="00977BB8"/>
    <w:rsid w:val="0098138F"/>
    <w:rsid w:val="00981F52"/>
    <w:rsid w:val="00983E05"/>
    <w:rsid w:val="00984888"/>
    <w:rsid w:val="00984ED9"/>
    <w:rsid w:val="00986137"/>
    <w:rsid w:val="00990A4A"/>
    <w:rsid w:val="00990D77"/>
    <w:rsid w:val="0099605D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9CF"/>
    <w:rsid w:val="009D3241"/>
    <w:rsid w:val="009D72E5"/>
    <w:rsid w:val="009D743A"/>
    <w:rsid w:val="009D7E46"/>
    <w:rsid w:val="009D7E8A"/>
    <w:rsid w:val="009E0180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45989"/>
    <w:rsid w:val="00A52D4A"/>
    <w:rsid w:val="00A5357B"/>
    <w:rsid w:val="00A55927"/>
    <w:rsid w:val="00A56A64"/>
    <w:rsid w:val="00A578E4"/>
    <w:rsid w:val="00A57902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A0D40"/>
    <w:rsid w:val="00AA37AD"/>
    <w:rsid w:val="00AA398B"/>
    <w:rsid w:val="00AA438D"/>
    <w:rsid w:val="00AA4C01"/>
    <w:rsid w:val="00AA6A3C"/>
    <w:rsid w:val="00AB28A7"/>
    <w:rsid w:val="00AB4FF2"/>
    <w:rsid w:val="00AB53F8"/>
    <w:rsid w:val="00AB7934"/>
    <w:rsid w:val="00AC2EFD"/>
    <w:rsid w:val="00AC62E6"/>
    <w:rsid w:val="00AC6D83"/>
    <w:rsid w:val="00AD2510"/>
    <w:rsid w:val="00AD4E1C"/>
    <w:rsid w:val="00AD4E79"/>
    <w:rsid w:val="00AE1027"/>
    <w:rsid w:val="00AE1C48"/>
    <w:rsid w:val="00AE2E84"/>
    <w:rsid w:val="00AE3A4D"/>
    <w:rsid w:val="00AF0D31"/>
    <w:rsid w:val="00AF0D41"/>
    <w:rsid w:val="00AF1993"/>
    <w:rsid w:val="00AF416B"/>
    <w:rsid w:val="00AF488E"/>
    <w:rsid w:val="00AF4D4F"/>
    <w:rsid w:val="00AF546A"/>
    <w:rsid w:val="00B03685"/>
    <w:rsid w:val="00B04798"/>
    <w:rsid w:val="00B05EFB"/>
    <w:rsid w:val="00B06906"/>
    <w:rsid w:val="00B11597"/>
    <w:rsid w:val="00B12E7E"/>
    <w:rsid w:val="00B14D8B"/>
    <w:rsid w:val="00B16F2D"/>
    <w:rsid w:val="00B21E6D"/>
    <w:rsid w:val="00B2254C"/>
    <w:rsid w:val="00B27EDD"/>
    <w:rsid w:val="00B30A6A"/>
    <w:rsid w:val="00B32A8C"/>
    <w:rsid w:val="00B32BE3"/>
    <w:rsid w:val="00B34195"/>
    <w:rsid w:val="00B364A9"/>
    <w:rsid w:val="00B3730A"/>
    <w:rsid w:val="00B43DC1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66F45"/>
    <w:rsid w:val="00B7199F"/>
    <w:rsid w:val="00B72441"/>
    <w:rsid w:val="00B822DD"/>
    <w:rsid w:val="00B862DB"/>
    <w:rsid w:val="00B8702C"/>
    <w:rsid w:val="00B907BD"/>
    <w:rsid w:val="00B91999"/>
    <w:rsid w:val="00B9238F"/>
    <w:rsid w:val="00B92DC9"/>
    <w:rsid w:val="00B92E6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397"/>
    <w:rsid w:val="00BB6C75"/>
    <w:rsid w:val="00BB6FD5"/>
    <w:rsid w:val="00BB7084"/>
    <w:rsid w:val="00BB7858"/>
    <w:rsid w:val="00BC3DAF"/>
    <w:rsid w:val="00BC6ABC"/>
    <w:rsid w:val="00BC776D"/>
    <w:rsid w:val="00BD0AB1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4952"/>
    <w:rsid w:val="00BE7356"/>
    <w:rsid w:val="00BF6C62"/>
    <w:rsid w:val="00C02593"/>
    <w:rsid w:val="00C031E5"/>
    <w:rsid w:val="00C03823"/>
    <w:rsid w:val="00C03890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17A4"/>
    <w:rsid w:val="00C54855"/>
    <w:rsid w:val="00C551E7"/>
    <w:rsid w:val="00C55C51"/>
    <w:rsid w:val="00C61325"/>
    <w:rsid w:val="00C61A43"/>
    <w:rsid w:val="00C62C60"/>
    <w:rsid w:val="00C635D6"/>
    <w:rsid w:val="00C6490E"/>
    <w:rsid w:val="00C66CED"/>
    <w:rsid w:val="00C67006"/>
    <w:rsid w:val="00C7373A"/>
    <w:rsid w:val="00C75E41"/>
    <w:rsid w:val="00C76006"/>
    <w:rsid w:val="00C761B9"/>
    <w:rsid w:val="00C800DC"/>
    <w:rsid w:val="00C815DB"/>
    <w:rsid w:val="00C82B0B"/>
    <w:rsid w:val="00C84244"/>
    <w:rsid w:val="00C856C3"/>
    <w:rsid w:val="00C85EB2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2B72"/>
    <w:rsid w:val="00CC07F7"/>
    <w:rsid w:val="00CC3310"/>
    <w:rsid w:val="00CC4109"/>
    <w:rsid w:val="00CC57A6"/>
    <w:rsid w:val="00CC5CAA"/>
    <w:rsid w:val="00CC5D8A"/>
    <w:rsid w:val="00CC7298"/>
    <w:rsid w:val="00CD7B0E"/>
    <w:rsid w:val="00CD7BFC"/>
    <w:rsid w:val="00CE1D4E"/>
    <w:rsid w:val="00CE34B3"/>
    <w:rsid w:val="00CE40E3"/>
    <w:rsid w:val="00CE50E6"/>
    <w:rsid w:val="00CE5CF5"/>
    <w:rsid w:val="00CE7446"/>
    <w:rsid w:val="00CF206B"/>
    <w:rsid w:val="00CF23E4"/>
    <w:rsid w:val="00CF2F63"/>
    <w:rsid w:val="00CF67B4"/>
    <w:rsid w:val="00D021C4"/>
    <w:rsid w:val="00D02656"/>
    <w:rsid w:val="00D04AA6"/>
    <w:rsid w:val="00D05681"/>
    <w:rsid w:val="00D073A9"/>
    <w:rsid w:val="00D10F37"/>
    <w:rsid w:val="00D138AD"/>
    <w:rsid w:val="00D159E6"/>
    <w:rsid w:val="00D17508"/>
    <w:rsid w:val="00D20362"/>
    <w:rsid w:val="00D22FA5"/>
    <w:rsid w:val="00D2454F"/>
    <w:rsid w:val="00D30880"/>
    <w:rsid w:val="00D30D53"/>
    <w:rsid w:val="00D339F1"/>
    <w:rsid w:val="00D33F96"/>
    <w:rsid w:val="00D34FB6"/>
    <w:rsid w:val="00D35ACE"/>
    <w:rsid w:val="00D3646C"/>
    <w:rsid w:val="00D36CBC"/>
    <w:rsid w:val="00D373BF"/>
    <w:rsid w:val="00D438E7"/>
    <w:rsid w:val="00D44A9A"/>
    <w:rsid w:val="00D47CEA"/>
    <w:rsid w:val="00D502CF"/>
    <w:rsid w:val="00D52C03"/>
    <w:rsid w:val="00D52DDC"/>
    <w:rsid w:val="00D5383E"/>
    <w:rsid w:val="00D605B6"/>
    <w:rsid w:val="00D60E01"/>
    <w:rsid w:val="00D61200"/>
    <w:rsid w:val="00D63308"/>
    <w:rsid w:val="00D656B0"/>
    <w:rsid w:val="00D65D77"/>
    <w:rsid w:val="00D66627"/>
    <w:rsid w:val="00D66E1E"/>
    <w:rsid w:val="00D67512"/>
    <w:rsid w:val="00D72217"/>
    <w:rsid w:val="00D73E52"/>
    <w:rsid w:val="00D73EBF"/>
    <w:rsid w:val="00D77BBB"/>
    <w:rsid w:val="00D82F63"/>
    <w:rsid w:val="00D83354"/>
    <w:rsid w:val="00D8396A"/>
    <w:rsid w:val="00D83E6A"/>
    <w:rsid w:val="00D84A2D"/>
    <w:rsid w:val="00D87DFC"/>
    <w:rsid w:val="00D90635"/>
    <w:rsid w:val="00D91C2E"/>
    <w:rsid w:val="00D949B6"/>
    <w:rsid w:val="00D95DEE"/>
    <w:rsid w:val="00D9609B"/>
    <w:rsid w:val="00D96A46"/>
    <w:rsid w:val="00DA1F1F"/>
    <w:rsid w:val="00DA2E69"/>
    <w:rsid w:val="00DA3C99"/>
    <w:rsid w:val="00DA47AC"/>
    <w:rsid w:val="00DA6269"/>
    <w:rsid w:val="00DB2699"/>
    <w:rsid w:val="00DB386E"/>
    <w:rsid w:val="00DB3DE6"/>
    <w:rsid w:val="00DB49FA"/>
    <w:rsid w:val="00DB6C43"/>
    <w:rsid w:val="00DC01C7"/>
    <w:rsid w:val="00DC1360"/>
    <w:rsid w:val="00DC169E"/>
    <w:rsid w:val="00DC3C65"/>
    <w:rsid w:val="00DC4E72"/>
    <w:rsid w:val="00DC51E6"/>
    <w:rsid w:val="00DD2949"/>
    <w:rsid w:val="00DD314F"/>
    <w:rsid w:val="00DD3736"/>
    <w:rsid w:val="00DD6CD9"/>
    <w:rsid w:val="00DD7D13"/>
    <w:rsid w:val="00DE0266"/>
    <w:rsid w:val="00DE1E73"/>
    <w:rsid w:val="00DE4A5C"/>
    <w:rsid w:val="00DE5926"/>
    <w:rsid w:val="00DE5A24"/>
    <w:rsid w:val="00DF24F1"/>
    <w:rsid w:val="00DF322D"/>
    <w:rsid w:val="00DF36A2"/>
    <w:rsid w:val="00DF3F27"/>
    <w:rsid w:val="00DF3FEE"/>
    <w:rsid w:val="00DF41B6"/>
    <w:rsid w:val="00DF51B9"/>
    <w:rsid w:val="00DF6A19"/>
    <w:rsid w:val="00DF6C11"/>
    <w:rsid w:val="00E04E66"/>
    <w:rsid w:val="00E11710"/>
    <w:rsid w:val="00E11749"/>
    <w:rsid w:val="00E1272E"/>
    <w:rsid w:val="00E14420"/>
    <w:rsid w:val="00E1463E"/>
    <w:rsid w:val="00E20312"/>
    <w:rsid w:val="00E21267"/>
    <w:rsid w:val="00E2580D"/>
    <w:rsid w:val="00E26D6B"/>
    <w:rsid w:val="00E301AA"/>
    <w:rsid w:val="00E34A29"/>
    <w:rsid w:val="00E35434"/>
    <w:rsid w:val="00E35A5B"/>
    <w:rsid w:val="00E3686D"/>
    <w:rsid w:val="00E36ADD"/>
    <w:rsid w:val="00E37409"/>
    <w:rsid w:val="00E423B5"/>
    <w:rsid w:val="00E4246D"/>
    <w:rsid w:val="00E434ED"/>
    <w:rsid w:val="00E437C3"/>
    <w:rsid w:val="00E43F39"/>
    <w:rsid w:val="00E441EA"/>
    <w:rsid w:val="00E44C8C"/>
    <w:rsid w:val="00E44F1D"/>
    <w:rsid w:val="00E45690"/>
    <w:rsid w:val="00E45E85"/>
    <w:rsid w:val="00E4617E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29D1"/>
    <w:rsid w:val="00EA31B4"/>
    <w:rsid w:val="00EA4E3D"/>
    <w:rsid w:val="00EA69B5"/>
    <w:rsid w:val="00EA6B25"/>
    <w:rsid w:val="00EB4985"/>
    <w:rsid w:val="00EB4D75"/>
    <w:rsid w:val="00EB55EB"/>
    <w:rsid w:val="00EB56A1"/>
    <w:rsid w:val="00EB66CE"/>
    <w:rsid w:val="00EB676D"/>
    <w:rsid w:val="00EC26AD"/>
    <w:rsid w:val="00EC4DD1"/>
    <w:rsid w:val="00EC54E7"/>
    <w:rsid w:val="00EC5E59"/>
    <w:rsid w:val="00ED38B9"/>
    <w:rsid w:val="00ED4B68"/>
    <w:rsid w:val="00ED4C52"/>
    <w:rsid w:val="00EE089C"/>
    <w:rsid w:val="00EE0953"/>
    <w:rsid w:val="00EE1137"/>
    <w:rsid w:val="00EE2632"/>
    <w:rsid w:val="00EE335D"/>
    <w:rsid w:val="00EE4E6C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07FB0"/>
    <w:rsid w:val="00F10A29"/>
    <w:rsid w:val="00F13620"/>
    <w:rsid w:val="00F1434E"/>
    <w:rsid w:val="00F1554E"/>
    <w:rsid w:val="00F15C71"/>
    <w:rsid w:val="00F23424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56898"/>
    <w:rsid w:val="00F6006A"/>
    <w:rsid w:val="00F6024F"/>
    <w:rsid w:val="00F629CF"/>
    <w:rsid w:val="00F679A0"/>
    <w:rsid w:val="00F715FD"/>
    <w:rsid w:val="00F71DD7"/>
    <w:rsid w:val="00F724B4"/>
    <w:rsid w:val="00F7297D"/>
    <w:rsid w:val="00F73058"/>
    <w:rsid w:val="00F773E0"/>
    <w:rsid w:val="00F8083E"/>
    <w:rsid w:val="00F80D78"/>
    <w:rsid w:val="00F8221F"/>
    <w:rsid w:val="00F8226B"/>
    <w:rsid w:val="00F82D2F"/>
    <w:rsid w:val="00F93C9F"/>
    <w:rsid w:val="00F944DE"/>
    <w:rsid w:val="00F970EC"/>
    <w:rsid w:val="00FA19A7"/>
    <w:rsid w:val="00FA30A1"/>
    <w:rsid w:val="00FA46C0"/>
    <w:rsid w:val="00FA4935"/>
    <w:rsid w:val="00FA5970"/>
    <w:rsid w:val="00FA61CF"/>
    <w:rsid w:val="00FB12C2"/>
    <w:rsid w:val="00FB191E"/>
    <w:rsid w:val="00FB21BF"/>
    <w:rsid w:val="00FB4C63"/>
    <w:rsid w:val="00FB6E76"/>
    <w:rsid w:val="00FB7666"/>
    <w:rsid w:val="00FB792C"/>
    <w:rsid w:val="00FC480E"/>
    <w:rsid w:val="00FD0EBD"/>
    <w:rsid w:val="00FD369A"/>
    <w:rsid w:val="00FD40B1"/>
    <w:rsid w:val="00FD4DCC"/>
    <w:rsid w:val="00FD5A1D"/>
    <w:rsid w:val="00FD6FED"/>
    <w:rsid w:val="00FD72B1"/>
    <w:rsid w:val="00FE292E"/>
    <w:rsid w:val="00FF1B8A"/>
    <w:rsid w:val="00FF2609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1.doc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B60C-AB10-4DF7-9F19-CBE4C41B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9348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72</cp:revision>
  <cp:lastPrinted>2015-01-15T09:00:00Z</cp:lastPrinted>
  <dcterms:created xsi:type="dcterms:W3CDTF">2015-01-15T08:28:00Z</dcterms:created>
  <dcterms:modified xsi:type="dcterms:W3CDTF">2015-01-16T13:41:00Z</dcterms:modified>
</cp:coreProperties>
</file>